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D28" w:rsidRDefault="00274D28" w:rsidP="00203E9A">
      <w:pPr>
        <w:pStyle w:val="2"/>
        <w:rPr>
          <w:rFonts w:eastAsia="Times New Roman"/>
        </w:rPr>
      </w:pPr>
    </w:p>
    <w:p w:rsidR="004F2FC5" w:rsidRDefault="004F2FC5" w:rsidP="00274D28">
      <w:pPr>
        <w:tabs>
          <w:tab w:val="left" w:pos="709"/>
          <w:tab w:val="left" w:pos="851"/>
        </w:tabs>
        <w:spacing w:after="0" w:line="240" w:lineRule="auto"/>
        <w:jc w:val="both"/>
        <w:rPr>
          <w:rFonts w:ascii="Times New Roman" w:eastAsia="Times New Roman" w:hAnsi="Times New Roman" w:cs="Times New Roman"/>
          <w:sz w:val="16"/>
          <w:szCs w:val="16"/>
        </w:rPr>
      </w:pPr>
    </w:p>
    <w:p w:rsidR="004F2FC5" w:rsidRDefault="004F2FC5" w:rsidP="00274D28">
      <w:pPr>
        <w:tabs>
          <w:tab w:val="left" w:pos="709"/>
          <w:tab w:val="left" w:pos="851"/>
        </w:tabs>
        <w:spacing w:after="0" w:line="240" w:lineRule="auto"/>
        <w:jc w:val="both"/>
        <w:rPr>
          <w:rFonts w:ascii="Times New Roman" w:eastAsia="Times New Roman" w:hAnsi="Times New Roman" w:cs="Times New Roman"/>
          <w:sz w:val="16"/>
          <w:szCs w:val="16"/>
        </w:rPr>
      </w:pPr>
    </w:p>
    <w:p w:rsidR="004F2FC5" w:rsidRPr="00274D28" w:rsidRDefault="004F2FC5" w:rsidP="00274D28">
      <w:pPr>
        <w:tabs>
          <w:tab w:val="left" w:pos="709"/>
          <w:tab w:val="left" w:pos="851"/>
        </w:tabs>
        <w:spacing w:after="0" w:line="240" w:lineRule="auto"/>
        <w:jc w:val="both"/>
        <w:rPr>
          <w:rFonts w:ascii="Times New Roman" w:eastAsia="Times New Roman" w:hAnsi="Times New Roman" w:cs="Times New Roman"/>
          <w:sz w:val="16"/>
          <w:szCs w:val="16"/>
        </w:rPr>
      </w:pPr>
    </w:p>
    <w:p w:rsidR="00156356" w:rsidRDefault="00156356" w:rsidP="00274D28">
      <w:pPr>
        <w:tabs>
          <w:tab w:val="left" w:pos="709"/>
          <w:tab w:val="left" w:pos="851"/>
        </w:tabs>
        <w:spacing w:after="0" w:line="240" w:lineRule="auto"/>
        <w:jc w:val="center"/>
        <w:rPr>
          <w:rFonts w:ascii="Times New Roman" w:eastAsia="Times New Roman" w:hAnsi="Times New Roman" w:cs="Times New Roman"/>
          <w:b/>
          <w:sz w:val="44"/>
          <w:szCs w:val="44"/>
        </w:rPr>
      </w:pPr>
    </w:p>
    <w:p w:rsidR="00156356" w:rsidRDefault="00156356" w:rsidP="00203E9A">
      <w:pPr>
        <w:tabs>
          <w:tab w:val="left" w:pos="709"/>
          <w:tab w:val="left" w:pos="851"/>
        </w:tabs>
        <w:spacing w:after="0" w:line="240" w:lineRule="auto"/>
        <w:rPr>
          <w:rFonts w:ascii="Times New Roman" w:eastAsia="Times New Roman" w:hAnsi="Times New Roman" w:cs="Times New Roman"/>
          <w:b/>
          <w:sz w:val="44"/>
          <w:szCs w:val="44"/>
        </w:rPr>
      </w:pPr>
    </w:p>
    <w:p w:rsidR="00156356" w:rsidRDefault="00156356" w:rsidP="00156356">
      <w:pPr>
        <w:tabs>
          <w:tab w:val="left" w:pos="709"/>
          <w:tab w:val="left" w:pos="851"/>
        </w:tabs>
        <w:spacing w:after="0" w:line="240" w:lineRule="auto"/>
        <w:rPr>
          <w:rFonts w:ascii="Times New Roman" w:eastAsia="Times New Roman" w:hAnsi="Times New Roman" w:cs="Times New Roman"/>
          <w:b/>
          <w:sz w:val="44"/>
          <w:szCs w:val="44"/>
        </w:rPr>
      </w:pPr>
    </w:p>
    <w:p w:rsidR="00156356" w:rsidRDefault="00156356" w:rsidP="00274D28">
      <w:pPr>
        <w:tabs>
          <w:tab w:val="left" w:pos="709"/>
          <w:tab w:val="left" w:pos="851"/>
        </w:tabs>
        <w:spacing w:after="0" w:line="240" w:lineRule="auto"/>
        <w:jc w:val="center"/>
        <w:rPr>
          <w:rFonts w:ascii="Times New Roman" w:eastAsia="Times New Roman" w:hAnsi="Times New Roman" w:cs="Times New Roman"/>
          <w:b/>
          <w:sz w:val="44"/>
          <w:szCs w:val="44"/>
        </w:rPr>
      </w:pPr>
    </w:p>
    <w:p w:rsidR="00274D28" w:rsidRPr="00274D28" w:rsidRDefault="00274D28" w:rsidP="00274D28">
      <w:pPr>
        <w:tabs>
          <w:tab w:val="left" w:pos="709"/>
          <w:tab w:val="left" w:pos="851"/>
        </w:tabs>
        <w:spacing w:after="0" w:line="240" w:lineRule="auto"/>
        <w:jc w:val="center"/>
        <w:rPr>
          <w:rFonts w:ascii="Times New Roman" w:eastAsia="Times New Roman" w:hAnsi="Times New Roman" w:cs="Times New Roman"/>
          <w:b/>
          <w:sz w:val="44"/>
          <w:szCs w:val="44"/>
        </w:rPr>
      </w:pPr>
      <w:r w:rsidRPr="00274D28">
        <w:rPr>
          <w:rFonts w:ascii="Times New Roman" w:eastAsia="Times New Roman" w:hAnsi="Times New Roman" w:cs="Times New Roman"/>
          <w:b/>
          <w:sz w:val="44"/>
          <w:szCs w:val="44"/>
        </w:rPr>
        <w:t>КОЛЛЕКТИВНЫЙ ДОГОВОР</w:t>
      </w:r>
    </w:p>
    <w:p w:rsidR="00274D28" w:rsidRPr="00274D28" w:rsidRDefault="00274D28" w:rsidP="00156356">
      <w:pPr>
        <w:tabs>
          <w:tab w:val="left" w:pos="709"/>
          <w:tab w:val="left" w:pos="851"/>
        </w:tabs>
        <w:spacing w:after="0" w:line="240" w:lineRule="auto"/>
        <w:jc w:val="center"/>
        <w:rPr>
          <w:rFonts w:ascii="Times New Roman" w:eastAsia="Times New Roman" w:hAnsi="Times New Roman" w:cs="Times New Roman"/>
          <w:sz w:val="24"/>
          <w:szCs w:val="24"/>
        </w:rPr>
      </w:pPr>
      <w:r w:rsidRPr="00274D28">
        <w:rPr>
          <w:rFonts w:ascii="Times New Roman" w:eastAsia="Times New Roman" w:hAnsi="Times New Roman" w:cs="Times New Roman"/>
          <w:b/>
          <w:spacing w:val="10"/>
          <w:sz w:val="32"/>
          <w:szCs w:val="32"/>
        </w:rPr>
        <w:t xml:space="preserve">Муниципального дошкольного бюджетного </w:t>
      </w:r>
      <w:r w:rsidRPr="00274D28">
        <w:rPr>
          <w:rFonts w:ascii="Times New Roman" w:eastAsia="Times New Roman" w:hAnsi="Times New Roman" w:cs="Times New Roman"/>
          <w:b/>
          <w:spacing w:val="10"/>
          <w:sz w:val="32"/>
          <w:szCs w:val="32"/>
        </w:rPr>
        <w:br/>
        <w:t>образовательного учреждения</w:t>
      </w:r>
      <w:r w:rsidRPr="00274D28">
        <w:rPr>
          <w:rFonts w:ascii="Times New Roman" w:eastAsia="Times New Roman" w:hAnsi="Times New Roman" w:cs="Times New Roman"/>
          <w:b/>
          <w:spacing w:val="10"/>
          <w:sz w:val="32"/>
          <w:szCs w:val="32"/>
        </w:rPr>
        <w:br/>
        <w:t xml:space="preserve">«Детский сад № </w:t>
      </w:r>
      <w:r w:rsidR="0096549E">
        <w:rPr>
          <w:rFonts w:ascii="Times New Roman" w:eastAsia="Times New Roman" w:hAnsi="Times New Roman" w:cs="Times New Roman"/>
          <w:b/>
          <w:spacing w:val="10"/>
          <w:sz w:val="32"/>
          <w:szCs w:val="32"/>
        </w:rPr>
        <w:t>24</w:t>
      </w:r>
      <w:r w:rsidRPr="00274D28">
        <w:rPr>
          <w:rFonts w:ascii="Times New Roman" w:eastAsia="Times New Roman" w:hAnsi="Times New Roman" w:cs="Times New Roman"/>
          <w:b/>
          <w:spacing w:val="10"/>
          <w:sz w:val="32"/>
          <w:szCs w:val="32"/>
        </w:rPr>
        <w:t>»</w:t>
      </w:r>
      <w:r w:rsidRPr="00274D28">
        <w:rPr>
          <w:rFonts w:ascii="Times New Roman" w:eastAsia="Times New Roman" w:hAnsi="Times New Roman" w:cs="Times New Roman"/>
          <w:b/>
          <w:spacing w:val="10"/>
          <w:sz w:val="32"/>
          <w:szCs w:val="32"/>
        </w:rPr>
        <w:br/>
      </w:r>
    </w:p>
    <w:p w:rsidR="00274D28" w:rsidRPr="00274D28" w:rsidRDefault="00274D28" w:rsidP="00274D28">
      <w:pPr>
        <w:tabs>
          <w:tab w:val="left" w:pos="709"/>
          <w:tab w:val="left" w:pos="851"/>
        </w:tabs>
        <w:spacing w:after="0" w:line="240" w:lineRule="auto"/>
        <w:ind w:firstLine="709"/>
        <w:jc w:val="center"/>
        <w:rPr>
          <w:rFonts w:ascii="Times New Roman" w:eastAsia="Times New Roman" w:hAnsi="Times New Roman" w:cs="Times New Roman"/>
          <w:sz w:val="36"/>
          <w:szCs w:val="36"/>
        </w:rPr>
      </w:pPr>
    </w:p>
    <w:p w:rsidR="00274D28" w:rsidRPr="00274D28" w:rsidRDefault="00274D28" w:rsidP="00156356">
      <w:pPr>
        <w:tabs>
          <w:tab w:val="left" w:pos="709"/>
          <w:tab w:val="left" w:pos="851"/>
        </w:tabs>
        <w:spacing w:after="0" w:line="240" w:lineRule="auto"/>
        <w:rPr>
          <w:rFonts w:ascii="Times New Roman" w:eastAsia="Times New Roman" w:hAnsi="Times New Roman" w:cs="Times New Roman"/>
          <w:sz w:val="36"/>
          <w:szCs w:val="36"/>
        </w:rPr>
      </w:pPr>
    </w:p>
    <w:tbl>
      <w:tblPr>
        <w:tblW w:w="0" w:type="auto"/>
        <w:jc w:val="center"/>
        <w:tblBorders>
          <w:bottom w:val="single" w:sz="4" w:space="0" w:color="auto"/>
        </w:tblBorders>
        <w:tblLook w:val="01E0" w:firstRow="1" w:lastRow="1" w:firstColumn="1" w:lastColumn="1" w:noHBand="0" w:noVBand="0"/>
      </w:tblPr>
      <w:tblGrid>
        <w:gridCol w:w="1231"/>
        <w:gridCol w:w="1231"/>
        <w:gridCol w:w="1232"/>
        <w:gridCol w:w="1232"/>
        <w:gridCol w:w="1232"/>
        <w:gridCol w:w="1232"/>
        <w:gridCol w:w="1232"/>
      </w:tblGrid>
      <w:tr w:rsidR="00274D28" w:rsidRPr="00274D28" w:rsidTr="00274D28">
        <w:trPr>
          <w:jc w:val="center"/>
        </w:trPr>
        <w:tc>
          <w:tcPr>
            <w:tcW w:w="1231" w:type="dxa"/>
            <w:tcBorders>
              <w:top w:val="nil"/>
              <w:left w:val="nil"/>
              <w:bottom w:val="single" w:sz="4" w:space="0" w:color="auto"/>
              <w:right w:val="nil"/>
            </w:tcBorders>
            <w:hideMark/>
          </w:tcPr>
          <w:p w:rsidR="00274D28" w:rsidRPr="00274D28" w:rsidRDefault="00274D28" w:rsidP="00BC4163">
            <w:pPr>
              <w:tabs>
                <w:tab w:val="left" w:pos="709"/>
                <w:tab w:val="left" w:pos="851"/>
              </w:tabs>
              <w:spacing w:after="0" w:line="240" w:lineRule="auto"/>
              <w:jc w:val="center"/>
              <w:rPr>
                <w:rFonts w:ascii="Times New Roman" w:eastAsia="Times New Roman" w:hAnsi="Times New Roman" w:cs="Times New Roman"/>
                <w:sz w:val="28"/>
                <w:szCs w:val="28"/>
              </w:rPr>
            </w:pPr>
            <w:r w:rsidRPr="00274D28">
              <w:rPr>
                <w:rFonts w:ascii="Times New Roman" w:eastAsia="Times New Roman" w:hAnsi="Times New Roman" w:cs="Times New Roman"/>
                <w:sz w:val="28"/>
                <w:szCs w:val="28"/>
              </w:rPr>
              <w:t xml:space="preserve">с « </w:t>
            </w:r>
            <w:r w:rsidR="0096549E">
              <w:rPr>
                <w:rFonts w:ascii="Times New Roman" w:eastAsia="Times New Roman" w:hAnsi="Times New Roman" w:cs="Times New Roman"/>
                <w:sz w:val="28"/>
                <w:szCs w:val="28"/>
              </w:rPr>
              <w:t>0</w:t>
            </w:r>
            <w:r w:rsidR="00BC4163">
              <w:rPr>
                <w:rFonts w:ascii="Times New Roman" w:eastAsia="Times New Roman" w:hAnsi="Times New Roman" w:cs="Times New Roman"/>
                <w:sz w:val="28"/>
                <w:szCs w:val="28"/>
              </w:rPr>
              <w:t>9</w:t>
            </w:r>
            <w:r w:rsidRPr="00274D28">
              <w:rPr>
                <w:rFonts w:ascii="Times New Roman" w:eastAsia="Times New Roman" w:hAnsi="Times New Roman" w:cs="Times New Roman"/>
                <w:sz w:val="28"/>
                <w:szCs w:val="28"/>
              </w:rPr>
              <w:t xml:space="preserve"> »</w:t>
            </w:r>
          </w:p>
        </w:tc>
        <w:tc>
          <w:tcPr>
            <w:tcW w:w="1231" w:type="dxa"/>
            <w:tcBorders>
              <w:top w:val="nil"/>
              <w:left w:val="nil"/>
              <w:bottom w:val="single" w:sz="4" w:space="0" w:color="auto"/>
              <w:right w:val="nil"/>
            </w:tcBorders>
            <w:hideMark/>
          </w:tcPr>
          <w:p w:rsidR="00274D28" w:rsidRPr="00274D28" w:rsidRDefault="00FE4F47" w:rsidP="00274D28">
            <w:pPr>
              <w:tabs>
                <w:tab w:val="left" w:pos="709"/>
                <w:tab w:val="left" w:pos="851"/>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декабря</w:t>
            </w:r>
          </w:p>
        </w:tc>
        <w:tc>
          <w:tcPr>
            <w:tcW w:w="1232" w:type="dxa"/>
            <w:tcBorders>
              <w:top w:val="nil"/>
              <w:left w:val="nil"/>
              <w:bottom w:val="single" w:sz="4" w:space="0" w:color="auto"/>
              <w:right w:val="nil"/>
            </w:tcBorders>
            <w:hideMark/>
          </w:tcPr>
          <w:p w:rsidR="00274D28" w:rsidRPr="00274D28" w:rsidRDefault="004F2FC5" w:rsidP="00274D28">
            <w:pPr>
              <w:tabs>
                <w:tab w:val="left" w:pos="709"/>
                <w:tab w:val="left" w:pos="851"/>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2023</w:t>
            </w:r>
            <w:r w:rsidR="00274D28" w:rsidRPr="00274D28">
              <w:rPr>
                <w:rFonts w:ascii="Times New Roman" w:eastAsia="Times New Roman" w:hAnsi="Times New Roman" w:cs="Times New Roman"/>
                <w:sz w:val="28"/>
                <w:szCs w:val="28"/>
              </w:rPr>
              <w:t>г.</w:t>
            </w:r>
          </w:p>
        </w:tc>
        <w:tc>
          <w:tcPr>
            <w:tcW w:w="1232" w:type="dxa"/>
            <w:tcBorders>
              <w:top w:val="nil"/>
              <w:left w:val="nil"/>
              <w:bottom w:val="single" w:sz="4" w:space="0" w:color="auto"/>
              <w:right w:val="nil"/>
            </w:tcBorders>
            <w:hideMark/>
          </w:tcPr>
          <w:p w:rsidR="00274D28" w:rsidRPr="00274D28" w:rsidRDefault="00274D28" w:rsidP="00274D28">
            <w:pPr>
              <w:tabs>
                <w:tab w:val="left" w:pos="709"/>
                <w:tab w:val="left" w:pos="851"/>
              </w:tabs>
              <w:spacing w:after="0" w:line="240" w:lineRule="auto"/>
              <w:jc w:val="center"/>
              <w:rPr>
                <w:rFonts w:ascii="Times New Roman" w:eastAsia="Times New Roman" w:hAnsi="Times New Roman" w:cs="Times New Roman"/>
                <w:sz w:val="28"/>
                <w:szCs w:val="28"/>
              </w:rPr>
            </w:pPr>
            <w:r w:rsidRPr="00274D28">
              <w:rPr>
                <w:rFonts w:ascii="Times New Roman" w:eastAsia="Times New Roman" w:hAnsi="Times New Roman" w:cs="Times New Roman"/>
                <w:sz w:val="28"/>
                <w:szCs w:val="28"/>
              </w:rPr>
              <w:t>по</w:t>
            </w:r>
          </w:p>
        </w:tc>
        <w:tc>
          <w:tcPr>
            <w:tcW w:w="1232" w:type="dxa"/>
            <w:tcBorders>
              <w:top w:val="nil"/>
              <w:left w:val="nil"/>
              <w:bottom w:val="single" w:sz="4" w:space="0" w:color="auto"/>
              <w:right w:val="nil"/>
            </w:tcBorders>
            <w:hideMark/>
          </w:tcPr>
          <w:p w:rsidR="00274D28" w:rsidRPr="00274D28" w:rsidRDefault="0063216B" w:rsidP="00B52AA8">
            <w:pPr>
              <w:tabs>
                <w:tab w:val="left" w:pos="709"/>
                <w:tab w:val="left" w:pos="851"/>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6549E">
              <w:rPr>
                <w:rFonts w:ascii="Times New Roman" w:eastAsia="Times New Roman" w:hAnsi="Times New Roman" w:cs="Times New Roman"/>
                <w:sz w:val="28"/>
                <w:szCs w:val="28"/>
              </w:rPr>
              <w:t>0</w:t>
            </w:r>
            <w:r w:rsidR="00B52AA8">
              <w:rPr>
                <w:rFonts w:ascii="Times New Roman" w:eastAsia="Times New Roman" w:hAnsi="Times New Roman" w:cs="Times New Roman"/>
                <w:sz w:val="28"/>
                <w:szCs w:val="28"/>
              </w:rPr>
              <w:t>8</w:t>
            </w:r>
            <w:r w:rsidR="00274D28" w:rsidRPr="00274D28">
              <w:rPr>
                <w:rFonts w:ascii="Times New Roman" w:eastAsia="Times New Roman" w:hAnsi="Times New Roman" w:cs="Times New Roman"/>
                <w:sz w:val="28"/>
                <w:szCs w:val="28"/>
              </w:rPr>
              <w:t xml:space="preserve"> »</w:t>
            </w:r>
          </w:p>
        </w:tc>
        <w:tc>
          <w:tcPr>
            <w:tcW w:w="1232" w:type="dxa"/>
            <w:tcBorders>
              <w:top w:val="nil"/>
              <w:left w:val="nil"/>
              <w:bottom w:val="single" w:sz="4" w:space="0" w:color="auto"/>
              <w:right w:val="nil"/>
            </w:tcBorders>
            <w:hideMark/>
          </w:tcPr>
          <w:p w:rsidR="00274D28" w:rsidRPr="00274D28" w:rsidRDefault="00FE4F47" w:rsidP="00274D28">
            <w:pPr>
              <w:tabs>
                <w:tab w:val="left" w:pos="709"/>
                <w:tab w:val="left" w:pos="851"/>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декабря</w:t>
            </w:r>
          </w:p>
        </w:tc>
        <w:tc>
          <w:tcPr>
            <w:tcW w:w="1232" w:type="dxa"/>
            <w:tcBorders>
              <w:top w:val="nil"/>
              <w:left w:val="nil"/>
              <w:bottom w:val="single" w:sz="4" w:space="0" w:color="auto"/>
              <w:right w:val="nil"/>
            </w:tcBorders>
            <w:hideMark/>
          </w:tcPr>
          <w:p w:rsidR="00274D28" w:rsidRPr="00274D28" w:rsidRDefault="004F2FC5" w:rsidP="00274D28">
            <w:pPr>
              <w:tabs>
                <w:tab w:val="left" w:pos="709"/>
                <w:tab w:val="left" w:pos="851"/>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2026</w:t>
            </w:r>
            <w:r w:rsidR="00274D28" w:rsidRPr="00274D28">
              <w:rPr>
                <w:rFonts w:ascii="Times New Roman" w:eastAsia="Times New Roman" w:hAnsi="Times New Roman" w:cs="Times New Roman"/>
                <w:sz w:val="28"/>
                <w:szCs w:val="28"/>
              </w:rPr>
              <w:t>г.</w:t>
            </w:r>
          </w:p>
        </w:tc>
      </w:tr>
    </w:tbl>
    <w:p w:rsidR="00274D28" w:rsidRPr="00274D28" w:rsidRDefault="00274D28" w:rsidP="00274D28">
      <w:pPr>
        <w:tabs>
          <w:tab w:val="left" w:pos="709"/>
          <w:tab w:val="left" w:pos="851"/>
        </w:tabs>
        <w:spacing w:after="0" w:line="240" w:lineRule="auto"/>
        <w:ind w:firstLine="709"/>
        <w:jc w:val="center"/>
        <w:rPr>
          <w:rFonts w:ascii="Times New Roman" w:eastAsia="Times New Roman" w:hAnsi="Times New Roman" w:cs="Times New Roman"/>
          <w:sz w:val="36"/>
          <w:szCs w:val="36"/>
        </w:rPr>
      </w:pPr>
    </w:p>
    <w:p w:rsidR="00274D28" w:rsidRPr="00274D28" w:rsidRDefault="00274D28" w:rsidP="00274D28">
      <w:pPr>
        <w:tabs>
          <w:tab w:val="left" w:pos="709"/>
          <w:tab w:val="left" w:pos="851"/>
        </w:tabs>
        <w:spacing w:after="0" w:line="240" w:lineRule="auto"/>
        <w:ind w:firstLine="709"/>
        <w:jc w:val="center"/>
        <w:rPr>
          <w:rFonts w:ascii="Times New Roman" w:eastAsia="Times New Roman" w:hAnsi="Times New Roman" w:cs="Times New Roman"/>
          <w:sz w:val="28"/>
          <w:szCs w:val="28"/>
        </w:rPr>
      </w:pPr>
    </w:p>
    <w:p w:rsidR="00274D28" w:rsidRPr="00274D28" w:rsidRDefault="00274D28" w:rsidP="00274D28">
      <w:pPr>
        <w:tabs>
          <w:tab w:val="left" w:pos="709"/>
          <w:tab w:val="left" w:pos="851"/>
        </w:tabs>
        <w:spacing w:after="0" w:line="240" w:lineRule="auto"/>
        <w:ind w:firstLine="709"/>
        <w:jc w:val="center"/>
        <w:rPr>
          <w:rFonts w:ascii="Times New Roman" w:eastAsia="Times New Roman" w:hAnsi="Times New Roman" w:cs="Times New Roman"/>
          <w:sz w:val="28"/>
          <w:szCs w:val="28"/>
        </w:rPr>
      </w:pPr>
    </w:p>
    <w:p w:rsidR="00274D28" w:rsidRPr="00274D28" w:rsidRDefault="00274D28" w:rsidP="00274D28">
      <w:pPr>
        <w:tabs>
          <w:tab w:val="left" w:pos="709"/>
          <w:tab w:val="left" w:pos="851"/>
        </w:tabs>
        <w:spacing w:after="0" w:line="240" w:lineRule="auto"/>
        <w:ind w:firstLine="709"/>
        <w:jc w:val="center"/>
        <w:rPr>
          <w:rFonts w:ascii="Times New Roman" w:eastAsia="Times New Roman" w:hAnsi="Times New Roman" w:cs="Times New Roman"/>
          <w:sz w:val="28"/>
          <w:szCs w:val="28"/>
        </w:rPr>
      </w:pPr>
    </w:p>
    <w:p w:rsidR="00274D28" w:rsidRPr="00274D28" w:rsidRDefault="00274D28" w:rsidP="00274D28">
      <w:pPr>
        <w:tabs>
          <w:tab w:val="left" w:pos="709"/>
          <w:tab w:val="left" w:pos="851"/>
        </w:tabs>
        <w:spacing w:after="0" w:line="240" w:lineRule="auto"/>
        <w:jc w:val="both"/>
        <w:rPr>
          <w:rFonts w:ascii="Times New Roman" w:eastAsia="Times New Roman" w:hAnsi="Times New Roman" w:cs="Times New Roman"/>
          <w:sz w:val="28"/>
          <w:szCs w:val="28"/>
        </w:rPr>
      </w:pPr>
      <w:r w:rsidRPr="00274D28">
        <w:rPr>
          <w:rFonts w:ascii="Times New Roman" w:eastAsia="Times New Roman" w:hAnsi="Times New Roman" w:cs="Times New Roman"/>
          <w:sz w:val="28"/>
          <w:szCs w:val="20"/>
        </w:rPr>
        <w:t>Представитель работодателя:</w:t>
      </w:r>
      <w:r w:rsidRPr="00274D28">
        <w:rPr>
          <w:rFonts w:ascii="Times New Roman" w:eastAsia="Times New Roman" w:hAnsi="Times New Roman" w:cs="Times New Roman"/>
          <w:sz w:val="28"/>
          <w:szCs w:val="20"/>
        </w:rPr>
        <w:tab/>
      </w:r>
      <w:r w:rsidRPr="00274D28">
        <w:rPr>
          <w:rFonts w:ascii="Times New Roman" w:eastAsia="Times New Roman" w:hAnsi="Times New Roman" w:cs="Times New Roman"/>
          <w:sz w:val="28"/>
          <w:szCs w:val="20"/>
        </w:rPr>
        <w:tab/>
        <w:t xml:space="preserve">          Представитель работников:</w:t>
      </w:r>
    </w:p>
    <w:tbl>
      <w:tblPr>
        <w:tblW w:w="9855" w:type="dxa"/>
        <w:tblLayout w:type="fixed"/>
        <w:tblLook w:val="00A0" w:firstRow="1" w:lastRow="0" w:firstColumn="1" w:lastColumn="0" w:noHBand="0" w:noVBand="0"/>
      </w:tblPr>
      <w:tblGrid>
        <w:gridCol w:w="4927"/>
        <w:gridCol w:w="4928"/>
      </w:tblGrid>
      <w:tr w:rsidR="00274D28" w:rsidRPr="00274D28" w:rsidTr="00274D28">
        <w:tc>
          <w:tcPr>
            <w:tcW w:w="4927" w:type="dxa"/>
          </w:tcPr>
          <w:p w:rsidR="00274D28" w:rsidRDefault="00274D28" w:rsidP="00274D28">
            <w:pPr>
              <w:tabs>
                <w:tab w:val="left" w:pos="709"/>
                <w:tab w:val="left" w:pos="851"/>
              </w:tabs>
              <w:spacing w:after="0" w:line="240" w:lineRule="auto"/>
              <w:rPr>
                <w:rFonts w:ascii="Times New Roman" w:eastAsia="Times New Roman" w:hAnsi="Times New Roman" w:cs="Times New Roman"/>
                <w:sz w:val="28"/>
                <w:szCs w:val="28"/>
              </w:rPr>
            </w:pPr>
            <w:r w:rsidRPr="00274D28">
              <w:rPr>
                <w:rFonts w:ascii="Times New Roman" w:eastAsia="Times New Roman" w:hAnsi="Times New Roman" w:cs="Times New Roman"/>
                <w:sz w:val="28"/>
                <w:szCs w:val="28"/>
              </w:rPr>
              <w:t>Заведующий</w:t>
            </w:r>
            <w:r w:rsidRPr="00274D28">
              <w:rPr>
                <w:rFonts w:ascii="Times New Roman" w:eastAsia="Times New Roman" w:hAnsi="Times New Roman" w:cs="Times New Roman"/>
                <w:sz w:val="28"/>
                <w:szCs w:val="28"/>
              </w:rPr>
              <w:br/>
              <w:t xml:space="preserve">МДБОУ «Детский сад № </w:t>
            </w:r>
            <w:r w:rsidR="005C0323">
              <w:rPr>
                <w:rFonts w:ascii="Times New Roman" w:eastAsia="Times New Roman" w:hAnsi="Times New Roman" w:cs="Times New Roman"/>
                <w:sz w:val="28"/>
                <w:szCs w:val="28"/>
              </w:rPr>
              <w:t>24</w:t>
            </w:r>
            <w:r w:rsidRPr="00274D28">
              <w:rPr>
                <w:rFonts w:ascii="Times New Roman" w:eastAsia="Times New Roman" w:hAnsi="Times New Roman" w:cs="Times New Roman"/>
                <w:sz w:val="28"/>
                <w:szCs w:val="28"/>
              </w:rPr>
              <w:t>»</w:t>
            </w:r>
          </w:p>
          <w:p w:rsidR="00203E9A" w:rsidRPr="00274D28" w:rsidRDefault="00203E9A" w:rsidP="00274D28">
            <w:pPr>
              <w:tabs>
                <w:tab w:val="left" w:pos="709"/>
                <w:tab w:val="left" w:pos="851"/>
              </w:tabs>
              <w:spacing w:after="0" w:line="240" w:lineRule="auto"/>
              <w:rPr>
                <w:rFonts w:ascii="Times New Roman" w:eastAsia="Times New Roman" w:hAnsi="Times New Roman" w:cs="Times New Roman"/>
                <w:sz w:val="28"/>
                <w:szCs w:val="28"/>
              </w:rPr>
            </w:pPr>
            <w:bookmarkStart w:id="0" w:name="_GoBack"/>
            <w:bookmarkEnd w:id="0"/>
          </w:p>
          <w:p w:rsidR="00274D28" w:rsidRPr="00274D28" w:rsidRDefault="00274D28" w:rsidP="00274D28">
            <w:pPr>
              <w:tabs>
                <w:tab w:val="left" w:pos="709"/>
                <w:tab w:val="left" w:pos="851"/>
              </w:tabs>
              <w:spacing w:after="0" w:line="240" w:lineRule="auto"/>
              <w:rPr>
                <w:rFonts w:ascii="Times New Roman" w:eastAsia="Times New Roman" w:hAnsi="Times New Roman" w:cs="Times New Roman"/>
                <w:sz w:val="28"/>
                <w:szCs w:val="28"/>
              </w:rPr>
            </w:pPr>
          </w:p>
          <w:p w:rsidR="00274D28" w:rsidRPr="00274D28" w:rsidRDefault="00156356" w:rsidP="00274D28">
            <w:pPr>
              <w:tabs>
                <w:tab w:val="left" w:pos="709"/>
                <w:tab w:val="left" w:pos="851"/>
              </w:tabs>
              <w:spacing w:after="0" w:line="240" w:lineRule="auto"/>
              <w:rPr>
                <w:rFonts w:ascii="Times New Roman" w:eastAsia="Times New Roman" w:hAnsi="Times New Roman" w:cs="Times New Roman"/>
                <w:sz w:val="18"/>
                <w:szCs w:val="18"/>
              </w:rPr>
            </w:pPr>
            <w:proofErr w:type="spellStart"/>
            <w:r>
              <w:rPr>
                <w:rFonts w:ascii="Times New Roman" w:eastAsia="Times New Roman" w:hAnsi="Times New Roman" w:cs="Times New Roman"/>
                <w:sz w:val="28"/>
                <w:szCs w:val="28"/>
              </w:rPr>
              <w:t>О.Ю.</w:t>
            </w:r>
            <w:r w:rsidR="005C0323">
              <w:rPr>
                <w:rFonts w:ascii="Times New Roman" w:eastAsia="Times New Roman" w:hAnsi="Times New Roman" w:cs="Times New Roman"/>
                <w:sz w:val="28"/>
                <w:szCs w:val="28"/>
              </w:rPr>
              <w:t>Поплавская</w:t>
            </w:r>
            <w:proofErr w:type="spellEnd"/>
          </w:p>
          <w:p w:rsidR="00274D28" w:rsidRPr="00274D28" w:rsidRDefault="00274D28" w:rsidP="00274D28">
            <w:pPr>
              <w:pBdr>
                <w:top w:val="single" w:sz="4" w:space="1" w:color="auto"/>
              </w:pBdr>
              <w:tabs>
                <w:tab w:val="left" w:pos="0"/>
              </w:tabs>
              <w:spacing w:after="0" w:line="240" w:lineRule="auto"/>
              <w:rPr>
                <w:rFonts w:ascii="Times New Roman" w:eastAsia="Times New Roman" w:hAnsi="Times New Roman" w:cs="Times New Roman"/>
                <w:sz w:val="18"/>
                <w:szCs w:val="18"/>
              </w:rPr>
            </w:pPr>
            <w:r w:rsidRPr="00274D28">
              <w:rPr>
                <w:rFonts w:ascii="Times New Roman" w:eastAsia="Times New Roman" w:hAnsi="Times New Roman" w:cs="Times New Roman"/>
                <w:sz w:val="18"/>
                <w:szCs w:val="18"/>
              </w:rPr>
              <w:t>(Ф.И.О.                                       подпись)</w:t>
            </w:r>
          </w:p>
          <w:p w:rsidR="00274D28" w:rsidRPr="00274D28" w:rsidRDefault="00274D28" w:rsidP="00274D28">
            <w:pPr>
              <w:tabs>
                <w:tab w:val="left" w:pos="709"/>
                <w:tab w:val="left" w:pos="851"/>
              </w:tabs>
              <w:spacing w:after="0" w:line="240" w:lineRule="auto"/>
              <w:rPr>
                <w:rFonts w:ascii="Times New Roman" w:eastAsia="Times New Roman" w:hAnsi="Times New Roman" w:cs="Times New Roman"/>
                <w:sz w:val="28"/>
                <w:szCs w:val="28"/>
              </w:rPr>
            </w:pPr>
          </w:p>
          <w:p w:rsidR="00274D28" w:rsidRPr="00274D28" w:rsidRDefault="00274D28" w:rsidP="00274D28">
            <w:pPr>
              <w:tabs>
                <w:tab w:val="left" w:pos="709"/>
                <w:tab w:val="left" w:pos="851"/>
              </w:tabs>
              <w:spacing w:after="0" w:line="240" w:lineRule="auto"/>
              <w:rPr>
                <w:rFonts w:ascii="Times New Roman" w:eastAsia="Times New Roman" w:hAnsi="Times New Roman" w:cs="Times New Roman"/>
                <w:sz w:val="28"/>
                <w:szCs w:val="28"/>
              </w:rPr>
            </w:pPr>
            <w:r w:rsidRPr="00274D28">
              <w:rPr>
                <w:rFonts w:ascii="Times New Roman" w:eastAsia="Times New Roman" w:hAnsi="Times New Roman" w:cs="Times New Roman"/>
                <w:sz w:val="28"/>
                <w:szCs w:val="28"/>
              </w:rPr>
              <w:t>Печать</w:t>
            </w:r>
          </w:p>
        </w:tc>
        <w:tc>
          <w:tcPr>
            <w:tcW w:w="4927" w:type="dxa"/>
          </w:tcPr>
          <w:p w:rsidR="00274D28" w:rsidRDefault="00274D28" w:rsidP="00274D28">
            <w:pPr>
              <w:tabs>
                <w:tab w:val="left" w:pos="709"/>
                <w:tab w:val="left" w:pos="851"/>
              </w:tabs>
              <w:spacing w:after="0" w:line="240" w:lineRule="auto"/>
              <w:jc w:val="both"/>
              <w:rPr>
                <w:rFonts w:ascii="Times New Roman" w:eastAsia="Times New Roman" w:hAnsi="Times New Roman" w:cs="Times New Roman"/>
                <w:sz w:val="28"/>
                <w:szCs w:val="28"/>
              </w:rPr>
            </w:pPr>
            <w:r w:rsidRPr="00274D28">
              <w:rPr>
                <w:rFonts w:ascii="Times New Roman" w:eastAsia="Times New Roman" w:hAnsi="Times New Roman" w:cs="Times New Roman"/>
                <w:sz w:val="28"/>
                <w:szCs w:val="28"/>
              </w:rPr>
              <w:t xml:space="preserve">Председатель первичной профсоюзной организации </w:t>
            </w:r>
            <w:r w:rsidRPr="00274D28">
              <w:rPr>
                <w:rFonts w:ascii="Times New Roman" w:eastAsia="Times New Roman" w:hAnsi="Times New Roman" w:cs="Times New Roman"/>
                <w:sz w:val="28"/>
                <w:szCs w:val="28"/>
              </w:rPr>
              <w:br/>
              <w:t xml:space="preserve">МДБОУ «Детский сад № </w:t>
            </w:r>
            <w:r w:rsidR="005C0323">
              <w:rPr>
                <w:rFonts w:ascii="Times New Roman" w:eastAsia="Times New Roman" w:hAnsi="Times New Roman" w:cs="Times New Roman"/>
                <w:sz w:val="28"/>
                <w:szCs w:val="28"/>
              </w:rPr>
              <w:t>24</w:t>
            </w:r>
            <w:r w:rsidR="00156356">
              <w:rPr>
                <w:rFonts w:ascii="Times New Roman" w:eastAsia="Times New Roman" w:hAnsi="Times New Roman" w:cs="Times New Roman"/>
                <w:sz w:val="28"/>
                <w:szCs w:val="28"/>
              </w:rPr>
              <w:t>»</w:t>
            </w:r>
          </w:p>
          <w:p w:rsidR="00203E9A" w:rsidRPr="00156356" w:rsidRDefault="00203E9A" w:rsidP="00274D28">
            <w:pPr>
              <w:tabs>
                <w:tab w:val="left" w:pos="709"/>
                <w:tab w:val="left" w:pos="851"/>
              </w:tabs>
              <w:spacing w:after="0" w:line="240" w:lineRule="auto"/>
              <w:jc w:val="both"/>
              <w:rPr>
                <w:rFonts w:ascii="Times New Roman" w:eastAsia="Times New Roman" w:hAnsi="Times New Roman" w:cs="Times New Roman"/>
                <w:sz w:val="28"/>
                <w:szCs w:val="28"/>
              </w:rPr>
            </w:pPr>
          </w:p>
          <w:p w:rsidR="00274D28" w:rsidRPr="00274D28" w:rsidRDefault="005C0323" w:rsidP="00274D28">
            <w:pPr>
              <w:tabs>
                <w:tab w:val="left" w:pos="709"/>
                <w:tab w:val="left" w:pos="851"/>
              </w:tabs>
              <w:spacing w:after="0"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Л.П.Коваленко</w:t>
            </w:r>
            <w:proofErr w:type="spellEnd"/>
          </w:p>
          <w:p w:rsidR="00274D28" w:rsidRPr="00274D28" w:rsidRDefault="00274D28" w:rsidP="00274D28">
            <w:pPr>
              <w:pBdr>
                <w:top w:val="single" w:sz="4" w:space="1" w:color="auto"/>
              </w:pBdr>
              <w:tabs>
                <w:tab w:val="left" w:pos="709"/>
                <w:tab w:val="left" w:pos="851"/>
              </w:tabs>
              <w:spacing w:after="0" w:line="240" w:lineRule="auto"/>
              <w:rPr>
                <w:rFonts w:ascii="Times New Roman" w:eastAsia="Times New Roman" w:hAnsi="Times New Roman" w:cs="Times New Roman"/>
                <w:sz w:val="18"/>
                <w:szCs w:val="18"/>
              </w:rPr>
            </w:pPr>
            <w:r w:rsidRPr="00274D28">
              <w:rPr>
                <w:rFonts w:ascii="Times New Roman" w:eastAsia="Times New Roman" w:hAnsi="Times New Roman" w:cs="Times New Roman"/>
                <w:sz w:val="18"/>
                <w:szCs w:val="18"/>
              </w:rPr>
              <w:t>(Ф.И.О.                                                    подпись)</w:t>
            </w:r>
          </w:p>
          <w:p w:rsidR="00274D28" w:rsidRPr="00274D28" w:rsidRDefault="00274D28" w:rsidP="00274D28">
            <w:pPr>
              <w:tabs>
                <w:tab w:val="left" w:pos="709"/>
                <w:tab w:val="left" w:pos="851"/>
              </w:tabs>
              <w:spacing w:after="0" w:line="240" w:lineRule="auto"/>
              <w:jc w:val="both"/>
              <w:rPr>
                <w:rFonts w:ascii="Times New Roman" w:eastAsia="Times New Roman" w:hAnsi="Times New Roman" w:cs="Times New Roman"/>
                <w:sz w:val="28"/>
                <w:szCs w:val="28"/>
              </w:rPr>
            </w:pPr>
          </w:p>
          <w:p w:rsidR="00274D28" w:rsidRPr="00274D28" w:rsidRDefault="00274D28" w:rsidP="00274D28">
            <w:pPr>
              <w:tabs>
                <w:tab w:val="left" w:pos="709"/>
                <w:tab w:val="left" w:pos="851"/>
              </w:tabs>
              <w:spacing w:after="0" w:line="240" w:lineRule="auto"/>
              <w:rPr>
                <w:rFonts w:ascii="Times New Roman" w:eastAsia="Times New Roman" w:hAnsi="Times New Roman" w:cs="Times New Roman"/>
                <w:sz w:val="28"/>
                <w:szCs w:val="28"/>
              </w:rPr>
            </w:pPr>
            <w:r w:rsidRPr="00274D28">
              <w:rPr>
                <w:rFonts w:ascii="Times New Roman" w:eastAsia="Times New Roman" w:hAnsi="Times New Roman" w:cs="Times New Roman"/>
                <w:sz w:val="28"/>
                <w:szCs w:val="28"/>
              </w:rPr>
              <w:t>Печать</w:t>
            </w:r>
          </w:p>
        </w:tc>
      </w:tr>
    </w:tbl>
    <w:p w:rsidR="00274D28" w:rsidRPr="00274D28" w:rsidRDefault="00274D28" w:rsidP="00203E9A">
      <w:pPr>
        <w:tabs>
          <w:tab w:val="left" w:pos="709"/>
          <w:tab w:val="left" w:pos="851"/>
        </w:tabs>
        <w:spacing w:after="0" w:line="240" w:lineRule="auto"/>
        <w:rPr>
          <w:rFonts w:ascii="Times New Roman" w:eastAsia="Times New Roman" w:hAnsi="Times New Roman" w:cs="Times New Roman"/>
          <w:sz w:val="28"/>
          <w:szCs w:val="28"/>
        </w:rPr>
      </w:pPr>
    </w:p>
    <w:p w:rsidR="00274D28" w:rsidRPr="00274D28" w:rsidRDefault="00274D28" w:rsidP="00274D28">
      <w:pPr>
        <w:tabs>
          <w:tab w:val="left" w:pos="709"/>
          <w:tab w:val="left" w:pos="851"/>
        </w:tabs>
        <w:spacing w:after="0" w:line="240" w:lineRule="auto"/>
        <w:ind w:firstLine="709"/>
        <w:jc w:val="center"/>
        <w:rPr>
          <w:rFonts w:ascii="Times New Roman" w:eastAsia="Times New Roman" w:hAnsi="Times New Roman" w:cs="Times New Roman"/>
          <w:sz w:val="28"/>
          <w:szCs w:val="28"/>
        </w:rPr>
      </w:pPr>
    </w:p>
    <w:tbl>
      <w:tblPr>
        <w:tblW w:w="0" w:type="auto"/>
        <w:tblLook w:val="01E0" w:firstRow="1" w:lastRow="1" w:firstColumn="1" w:lastColumn="1" w:noHBand="0" w:noVBand="0"/>
      </w:tblPr>
      <w:tblGrid>
        <w:gridCol w:w="5688"/>
        <w:gridCol w:w="3626"/>
      </w:tblGrid>
      <w:tr w:rsidR="00274D28" w:rsidRPr="00274D28" w:rsidTr="00274D28">
        <w:tc>
          <w:tcPr>
            <w:tcW w:w="5688" w:type="dxa"/>
          </w:tcPr>
          <w:p w:rsidR="00274D28" w:rsidRPr="00274D28" w:rsidRDefault="00274D28" w:rsidP="00274D28">
            <w:pPr>
              <w:ind w:firstLine="709"/>
              <w:jc w:val="center"/>
              <w:rPr>
                <w:rFonts w:ascii="Times New Roman" w:eastAsia="Times New Roman" w:hAnsi="Times New Roman" w:cs="Times New Roman"/>
                <w:b/>
                <w:sz w:val="28"/>
                <w:szCs w:val="28"/>
              </w:rPr>
            </w:pPr>
          </w:p>
        </w:tc>
        <w:tc>
          <w:tcPr>
            <w:tcW w:w="3626" w:type="dxa"/>
            <w:hideMark/>
          </w:tcPr>
          <w:p w:rsidR="00274D28" w:rsidRPr="00274D28" w:rsidRDefault="00274D28" w:rsidP="00BC4163">
            <w:pPr>
              <w:rPr>
                <w:rFonts w:ascii="Times New Roman" w:eastAsia="Times New Roman" w:hAnsi="Times New Roman" w:cs="Times New Roman"/>
                <w:sz w:val="28"/>
                <w:szCs w:val="28"/>
              </w:rPr>
            </w:pPr>
            <w:r w:rsidRPr="00274D28">
              <w:rPr>
                <w:rFonts w:ascii="Times New Roman" w:eastAsia="Times New Roman" w:hAnsi="Times New Roman" w:cs="Times New Roman"/>
                <w:sz w:val="28"/>
                <w:szCs w:val="28"/>
              </w:rPr>
              <w:t>Утвержден общим            соб</w:t>
            </w:r>
            <w:r w:rsidR="0063216B">
              <w:rPr>
                <w:rFonts w:ascii="Times New Roman" w:eastAsia="Times New Roman" w:hAnsi="Times New Roman" w:cs="Times New Roman"/>
                <w:sz w:val="28"/>
                <w:szCs w:val="28"/>
              </w:rPr>
              <w:t xml:space="preserve">ранием работников   протокол № </w:t>
            </w:r>
            <w:r w:rsidR="00FE4F47">
              <w:rPr>
                <w:rFonts w:ascii="Times New Roman" w:eastAsia="Times New Roman" w:hAnsi="Times New Roman" w:cs="Times New Roman"/>
                <w:sz w:val="28"/>
                <w:szCs w:val="28"/>
              </w:rPr>
              <w:t>5</w:t>
            </w:r>
            <w:r w:rsidRPr="00274D28">
              <w:rPr>
                <w:rFonts w:ascii="Times New Roman" w:eastAsia="Times New Roman" w:hAnsi="Times New Roman" w:cs="Times New Roman"/>
                <w:sz w:val="28"/>
                <w:szCs w:val="28"/>
              </w:rPr>
              <w:t xml:space="preserve">             </w:t>
            </w:r>
            <w:r w:rsidR="004F2FC5">
              <w:rPr>
                <w:rFonts w:ascii="Times New Roman" w:eastAsia="Times New Roman" w:hAnsi="Times New Roman" w:cs="Times New Roman"/>
                <w:sz w:val="28"/>
                <w:szCs w:val="28"/>
              </w:rPr>
              <w:t xml:space="preserve">         от «</w:t>
            </w:r>
            <w:r w:rsidR="00553355">
              <w:rPr>
                <w:rFonts w:ascii="Times New Roman" w:eastAsia="Times New Roman" w:hAnsi="Times New Roman" w:cs="Times New Roman"/>
                <w:sz w:val="28"/>
                <w:szCs w:val="28"/>
              </w:rPr>
              <w:t>0</w:t>
            </w:r>
            <w:r w:rsidR="00BC4163">
              <w:rPr>
                <w:rFonts w:ascii="Times New Roman" w:eastAsia="Times New Roman" w:hAnsi="Times New Roman" w:cs="Times New Roman"/>
                <w:sz w:val="28"/>
                <w:szCs w:val="28"/>
              </w:rPr>
              <w:t>8</w:t>
            </w:r>
            <w:r w:rsidR="004F2FC5">
              <w:rPr>
                <w:rFonts w:ascii="Times New Roman" w:eastAsia="Times New Roman" w:hAnsi="Times New Roman" w:cs="Times New Roman"/>
                <w:sz w:val="28"/>
                <w:szCs w:val="28"/>
              </w:rPr>
              <w:t xml:space="preserve">» </w:t>
            </w:r>
            <w:r w:rsidR="00FE4F47">
              <w:rPr>
                <w:rFonts w:ascii="Times New Roman" w:eastAsia="Times New Roman" w:hAnsi="Times New Roman" w:cs="Times New Roman"/>
                <w:sz w:val="28"/>
                <w:szCs w:val="28"/>
              </w:rPr>
              <w:t>дека</w:t>
            </w:r>
            <w:r w:rsidR="004F2FC5">
              <w:rPr>
                <w:rFonts w:ascii="Times New Roman" w:eastAsia="Times New Roman" w:hAnsi="Times New Roman" w:cs="Times New Roman"/>
                <w:sz w:val="28"/>
                <w:szCs w:val="28"/>
              </w:rPr>
              <w:t>бря  2023</w:t>
            </w:r>
            <w:r w:rsidRPr="00274D28">
              <w:rPr>
                <w:rFonts w:ascii="Times New Roman" w:eastAsia="Times New Roman" w:hAnsi="Times New Roman" w:cs="Times New Roman"/>
                <w:sz w:val="28"/>
                <w:szCs w:val="28"/>
              </w:rPr>
              <w:t>года</w:t>
            </w:r>
          </w:p>
        </w:tc>
      </w:tr>
    </w:tbl>
    <w:p w:rsidR="00274D28" w:rsidRDefault="00274D28" w:rsidP="00156356">
      <w:pPr>
        <w:tabs>
          <w:tab w:val="left" w:pos="709"/>
          <w:tab w:val="left" w:pos="851"/>
        </w:tabs>
        <w:spacing w:after="0" w:line="240" w:lineRule="auto"/>
        <w:rPr>
          <w:rFonts w:ascii="Times New Roman" w:eastAsia="Times New Roman" w:hAnsi="Times New Roman" w:cs="Times New Roman"/>
          <w:b/>
          <w:sz w:val="28"/>
          <w:szCs w:val="28"/>
        </w:rPr>
      </w:pPr>
    </w:p>
    <w:p w:rsidR="00203E9A" w:rsidRDefault="00203E9A" w:rsidP="00156356">
      <w:pPr>
        <w:tabs>
          <w:tab w:val="left" w:pos="709"/>
          <w:tab w:val="left" w:pos="851"/>
        </w:tabs>
        <w:spacing w:after="0" w:line="240" w:lineRule="auto"/>
        <w:rPr>
          <w:rFonts w:ascii="Times New Roman" w:eastAsia="Times New Roman" w:hAnsi="Times New Roman" w:cs="Times New Roman"/>
          <w:b/>
          <w:sz w:val="28"/>
          <w:szCs w:val="28"/>
        </w:rPr>
      </w:pPr>
    </w:p>
    <w:p w:rsidR="00203E9A" w:rsidRPr="00274D28" w:rsidRDefault="00203E9A" w:rsidP="00156356">
      <w:pPr>
        <w:tabs>
          <w:tab w:val="left" w:pos="709"/>
          <w:tab w:val="left" w:pos="851"/>
        </w:tabs>
        <w:spacing w:after="0" w:line="240" w:lineRule="auto"/>
        <w:rPr>
          <w:rFonts w:ascii="Times New Roman" w:eastAsia="Times New Roman" w:hAnsi="Times New Roman" w:cs="Times New Roman"/>
          <w:b/>
          <w:sz w:val="28"/>
          <w:szCs w:val="28"/>
        </w:rPr>
      </w:pPr>
    </w:p>
    <w:p w:rsidR="00FE4F47" w:rsidRDefault="00FE4F47" w:rsidP="00156356">
      <w:pPr>
        <w:tabs>
          <w:tab w:val="left" w:pos="709"/>
          <w:tab w:val="left" w:pos="851"/>
        </w:tabs>
        <w:spacing w:after="0" w:line="240" w:lineRule="auto"/>
        <w:rPr>
          <w:rFonts w:ascii="Times New Roman" w:eastAsia="Times New Roman" w:hAnsi="Times New Roman" w:cs="Times New Roman"/>
          <w:b/>
          <w:sz w:val="28"/>
          <w:szCs w:val="28"/>
        </w:rPr>
      </w:pPr>
    </w:p>
    <w:p w:rsidR="00D25EC2" w:rsidRPr="005C0323" w:rsidRDefault="005C0323" w:rsidP="005C0323">
      <w:pPr>
        <w:tabs>
          <w:tab w:val="left" w:pos="709"/>
          <w:tab w:val="left" w:pos="851"/>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х</w:t>
      </w:r>
      <w:r w:rsidRPr="005C0323">
        <w:rPr>
          <w:rFonts w:ascii="Times New Roman" w:eastAsia="Times New Roman" w:hAnsi="Times New Roman" w:cs="Times New Roman"/>
          <w:sz w:val="28"/>
          <w:szCs w:val="28"/>
        </w:rPr>
        <w:t>утор Колос</w:t>
      </w:r>
    </w:p>
    <w:p w:rsidR="00D25EC2" w:rsidRDefault="00D25EC2" w:rsidP="00D25EC2"/>
    <w:p w:rsidR="00D25EC2" w:rsidRDefault="00D25EC2" w:rsidP="00D25EC2">
      <w:pPr>
        <w:jc w:val="center"/>
      </w:pPr>
    </w:p>
    <w:p w:rsidR="00BC4163" w:rsidRPr="00BC4163" w:rsidRDefault="00BC4163" w:rsidP="00BC4163">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 xml:space="preserve">                                              1. Общие положения</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proofErr w:type="gramStart"/>
      <w:r w:rsidRPr="00BC4163">
        <w:rPr>
          <w:rFonts w:ascii="Times New Roman" w:eastAsia="Times New Roman" w:hAnsi="Times New Roman" w:cs="Times New Roman"/>
          <w:sz w:val="28"/>
          <w:szCs w:val="28"/>
        </w:rPr>
        <w:t>Настоящий коллективный договор является правовым актом, регулирующим социально-трудовые отношения в организации (или у</w:t>
      </w:r>
      <w:proofErr w:type="gramEnd"/>
      <w:r w:rsidRPr="00BC4163">
        <w:rPr>
          <w:rFonts w:ascii="Times New Roman" w:eastAsia="Times New Roman" w:hAnsi="Times New Roman" w:cs="Times New Roman"/>
          <w:sz w:val="28"/>
          <w:szCs w:val="28"/>
        </w:rPr>
        <w:t xml:space="preserve"> индивидуального предпринимателя) и заключаемым работниками и работодателем в лице их представителей (ст.40 Трудового кодекса Российской Федерации (далее –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1.1. Сторонами настоящего коллективного договора являются муниципальное дошкольное  бюджетное  образовательное учреждение «Детский сад № 24» в лице </w:t>
      </w:r>
      <w:proofErr w:type="gramStart"/>
      <w:r w:rsidRPr="00BC4163">
        <w:rPr>
          <w:rFonts w:ascii="Times New Roman" w:eastAsia="Times New Roman" w:hAnsi="Times New Roman" w:cs="Times New Roman"/>
          <w:sz w:val="28"/>
          <w:szCs w:val="28"/>
        </w:rPr>
        <w:t>заведующей</w:t>
      </w:r>
      <w:proofErr w:type="gramEnd"/>
      <w:r w:rsidRPr="00BC4163">
        <w:rPr>
          <w:rFonts w:ascii="Times New Roman" w:eastAsia="Times New Roman" w:hAnsi="Times New Roman" w:cs="Times New Roman"/>
          <w:sz w:val="28"/>
          <w:szCs w:val="28"/>
        </w:rPr>
        <w:t xml:space="preserve"> Поплавской Ольги Юрьевны, именуемый в дальнейшем </w:t>
      </w:r>
      <w:r w:rsidRPr="00BC4163">
        <w:rPr>
          <w:rFonts w:ascii="Times New Roman" w:eastAsia="Times New Roman" w:hAnsi="Times New Roman" w:cs="Times New Roman"/>
          <w:sz w:val="28"/>
          <w:szCs w:val="28"/>
          <w:u w:val="single"/>
        </w:rPr>
        <w:t>«Работодатель»</w:t>
      </w:r>
      <w:r w:rsidRPr="00BC4163">
        <w:rPr>
          <w:rFonts w:ascii="Times New Roman" w:eastAsia="Times New Roman" w:hAnsi="Times New Roman" w:cs="Times New Roman"/>
          <w:sz w:val="28"/>
          <w:szCs w:val="28"/>
        </w:rPr>
        <w:t xml:space="preserve"> и работники организации в лице председателя профсоюзного комитета Коваленко Ларисы Петровны,   именуемый в дальнейшем </w:t>
      </w:r>
      <w:r w:rsidRPr="00BC4163">
        <w:rPr>
          <w:rFonts w:ascii="Times New Roman" w:eastAsia="Times New Roman" w:hAnsi="Times New Roman" w:cs="Times New Roman"/>
          <w:sz w:val="28"/>
          <w:szCs w:val="28"/>
          <w:u w:val="single"/>
        </w:rPr>
        <w:t>«профсоюзный комитет».</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1.2. Целью настоящего договора является обеспечение в рамках социального партнерства благоприятных условий деятельности работодателя, стабильности и эффективности его работы, повышение жизненного уровня работников, взаимной ответственности сторон за не выполнение трудового законодательства, иных норм и актов трудового права.</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1.3. Для достижения поставленных целей:</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1.3.1. </w:t>
      </w:r>
      <w:r w:rsidRPr="00BC4163">
        <w:rPr>
          <w:rFonts w:ascii="Times New Roman" w:eastAsia="Times New Roman" w:hAnsi="Times New Roman" w:cs="Times New Roman"/>
          <w:sz w:val="28"/>
          <w:szCs w:val="28"/>
          <w:u w:val="single"/>
        </w:rPr>
        <w:t>работодатель</w:t>
      </w:r>
      <w:r w:rsidRPr="00BC4163">
        <w:rPr>
          <w:rFonts w:ascii="Times New Roman" w:eastAsia="Times New Roman" w:hAnsi="Times New Roman" w:cs="Times New Roman"/>
          <w:sz w:val="28"/>
          <w:szCs w:val="28"/>
        </w:rPr>
        <w:t xml:space="preserve"> обеспечивает устойчивую и ритмичную работу организации, ее финансово-экономическую стабильность, создание условий для безопасного и высокоэффективного труда, сохранность имущества организации, учет мнения профкома по проектам текущих и перспективных производственных планов и программ, другим локальным актам, касающимся деятельности работников организации;</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1.3.2. </w:t>
      </w:r>
      <w:r w:rsidRPr="00BC4163">
        <w:rPr>
          <w:rFonts w:ascii="Times New Roman" w:eastAsia="Times New Roman" w:hAnsi="Times New Roman" w:cs="Times New Roman"/>
          <w:sz w:val="28"/>
          <w:szCs w:val="28"/>
          <w:u w:val="single"/>
        </w:rPr>
        <w:t>профсоюзный комитет</w:t>
      </w:r>
      <w:r w:rsidRPr="00BC4163">
        <w:rPr>
          <w:rFonts w:ascii="Times New Roman" w:eastAsia="Times New Roman" w:hAnsi="Times New Roman" w:cs="Times New Roman"/>
          <w:sz w:val="28"/>
          <w:szCs w:val="28"/>
        </w:rPr>
        <w:t xml:space="preserve"> защищает интересы работников с учетом условий и охраны труда, осуществляет </w:t>
      </w:r>
      <w:proofErr w:type="gramStart"/>
      <w:r w:rsidRPr="00BC4163">
        <w:rPr>
          <w:rFonts w:ascii="Times New Roman" w:eastAsia="Times New Roman" w:hAnsi="Times New Roman" w:cs="Times New Roman"/>
          <w:sz w:val="28"/>
          <w:szCs w:val="28"/>
        </w:rPr>
        <w:t>контроль за</w:t>
      </w:r>
      <w:proofErr w:type="gramEnd"/>
      <w:r w:rsidRPr="00BC4163">
        <w:rPr>
          <w:rFonts w:ascii="Times New Roman" w:eastAsia="Times New Roman" w:hAnsi="Times New Roman" w:cs="Times New Roman"/>
          <w:sz w:val="28"/>
          <w:szCs w:val="28"/>
        </w:rPr>
        <w:t xml:space="preserve"> соблюдением законодательства о труде, реализацией мероприятий, обеспечивающих более эффективную деятельность организации, нацеливает работников на своевременное и качественное выполнение своих трудовых обязанностей, участвует в регулировании социально-трудовых отношений, определяющих условия оплаты труда, трудовые гарантии и льготы работникам.</w:t>
      </w:r>
    </w:p>
    <w:p w:rsidR="00BC4163" w:rsidRPr="00BC4163" w:rsidRDefault="00BC4163" w:rsidP="00BC4163">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1.3.3. </w:t>
      </w:r>
      <w:r w:rsidRPr="00BC4163">
        <w:rPr>
          <w:rFonts w:ascii="Times New Roman" w:eastAsia="Times New Roman" w:hAnsi="Times New Roman" w:cs="Times New Roman"/>
          <w:sz w:val="28"/>
          <w:szCs w:val="28"/>
          <w:u w:val="single"/>
        </w:rPr>
        <w:t>работники</w:t>
      </w:r>
      <w:r w:rsidRPr="00BC4163">
        <w:rPr>
          <w:rFonts w:ascii="Times New Roman" w:eastAsia="Times New Roman" w:hAnsi="Times New Roman" w:cs="Times New Roman"/>
          <w:sz w:val="28"/>
          <w:szCs w:val="28"/>
        </w:rPr>
        <w:t xml:space="preserve"> обязуются качественно и своевременно выполнять обязательства по трудовому договору, способствующие повышению эффективности производства, соблюдать Правила внутреннего трудового распорядка, установленный режим труда, технологическую и производственную дисциплину, правила и инструкции по охране труда.</w:t>
      </w:r>
    </w:p>
    <w:p w:rsidR="00BC4163" w:rsidRPr="00BC4163" w:rsidRDefault="00BC4163" w:rsidP="00BC4163">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Предметом настоящего Договора являются более благоприятные по сравнению с законами нормы об условиях труда, его оплате, гарантии, компенсации и льготы, предоставляемые работодателем (ст.41ТК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1.4. Действие коллективного договора распространяется на всех работников организации (ст.43 ТК РФ) (независимо от стажа работы и членства в профсоюзе, режима занятости).</w:t>
      </w:r>
    </w:p>
    <w:p w:rsidR="00BC4163" w:rsidRPr="00BC4163" w:rsidRDefault="00BC4163" w:rsidP="00BC4163">
      <w:pPr>
        <w:overflowPunct w:val="0"/>
        <w:autoSpaceDE w:val="0"/>
        <w:autoSpaceDN w:val="0"/>
        <w:adjustRightInd w:val="0"/>
        <w:spacing w:after="0" w:line="240" w:lineRule="auto"/>
        <w:ind w:right="-142"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lastRenderedPageBreak/>
        <w:t>Работодатель по письменному заявлению работников, не являющихся членами профсоюза, ежемесячно перечисляет на счет первичной профсоюзной организации денежные средства из заработной платы работников в размере профсоюзного взноса, установленного Уставом профсоюза (ст.30, ст.377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1.5. Обязательства сторон по данному коллективному договору не могут ухудшать положение работников по сравнению с действующим законодательством, Генеральным, краевым, отраслевым соглашениями, действие которых распространяется на данного работодателя.</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1.5.1. В случае пересмотра норм законодательства в сторону снижения прав работников, на период действия настоящего договора в организации соблюдаются прежние нормы, оговоренные в коллективном договоре.</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1.6. Коллективный договор сохраняет свое действие в случае изменения наименования организации, изменения типа государственного или муниципального учреждения, реорганизации организации в форме преобразования, расторжения трудового договора с ее руководителем (ст.43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При реорганизации организации в форме слияния, присоединения, разделения, выделения коллективный договор сохраняет свое действие в течение всего срока реорганизации (ст.43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При смене формы собственности организации коллективный договор сохраняет свое действие в течение трех месяцев со дня перехода прав собственности (ст.43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При ликвидации организации коллективный договор действует в течение всего срока проведения ликвидации (ст.43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1.7. Взаимные обязательства сторон.</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1.7.1. Работодатель признает профсоюзный комитет единственным представителем работников, уполномоченным представлять их интересы в области труда и связанных с трудом социально-экономических отношений.</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1.7.2. Профсоюзный комитет обязуется:</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строить свои отношения с работодателем в соответствии с законодательством, на основе социального партнерства, отраслевого соглашения и настоящего коллективного договора;</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участвовать в управлении организацией в соответствии с действующим законодательством, получать от работодателя полный объем информации о деятельности предприятия и доводить ее до работников;</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предъявлять работодателю требования от имени работников в случае нарушения работодателем положений настоящего коллективного договора, проводить мероприятия, направленные на урегулирование коллективных трудовых споров;</w:t>
      </w:r>
    </w:p>
    <w:p w:rsidR="00BC4163" w:rsidRPr="00BC4163" w:rsidRDefault="00BC4163" w:rsidP="00BC4163">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способствовать снижению социальной напряженности в организации, укреплению трудовой дисциплины членов профсоюза, обеспечению ее прибыльной работы;</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воздерживаться от организации забастовок и других коллективных действий при условии выполнения работодателем принятых обязательств;</w:t>
      </w:r>
    </w:p>
    <w:p w:rsid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lastRenderedPageBreak/>
        <w:t xml:space="preserve">1.8. Коллективный договор заключается сроком </w:t>
      </w:r>
      <w:r w:rsidRPr="00BC4163">
        <w:rPr>
          <w:rFonts w:ascii="Times New Roman" w:eastAsia="Times New Roman" w:hAnsi="Times New Roman" w:cs="Times New Roman"/>
          <w:sz w:val="28"/>
          <w:szCs w:val="28"/>
          <w:u w:val="single"/>
        </w:rPr>
        <w:t>на три года</w:t>
      </w:r>
      <w:r w:rsidRPr="00BC4163">
        <w:rPr>
          <w:rFonts w:ascii="Times New Roman" w:eastAsia="Times New Roman" w:hAnsi="Times New Roman" w:cs="Times New Roman"/>
          <w:sz w:val="28"/>
          <w:szCs w:val="28"/>
        </w:rPr>
        <w:t xml:space="preserve"> и вступает в</w:t>
      </w:r>
      <w:r>
        <w:rPr>
          <w:rFonts w:ascii="Times New Roman" w:eastAsia="Times New Roman" w:hAnsi="Times New Roman" w:cs="Times New Roman"/>
          <w:sz w:val="28"/>
          <w:szCs w:val="28"/>
        </w:rPr>
        <w:t xml:space="preserve">  </w:t>
      </w:r>
      <w:r w:rsidRPr="00BC4163">
        <w:rPr>
          <w:rFonts w:ascii="Times New Roman" w:eastAsia="Times New Roman" w:hAnsi="Times New Roman" w:cs="Times New Roman"/>
          <w:sz w:val="28"/>
          <w:szCs w:val="28"/>
        </w:rPr>
        <w:t>силу с 9 декабря 2023 года.</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p>
    <w:p w:rsidR="00BC4163" w:rsidRPr="00BC4163" w:rsidRDefault="00BC4163" w:rsidP="00BC4163">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lang w:val="en-US"/>
        </w:rPr>
        <w:t>II</w:t>
      </w:r>
      <w:r w:rsidRPr="00BC4163">
        <w:rPr>
          <w:rFonts w:ascii="Times New Roman" w:eastAsia="Times New Roman" w:hAnsi="Times New Roman" w:cs="Times New Roman"/>
          <w:b/>
          <w:sz w:val="28"/>
          <w:szCs w:val="28"/>
        </w:rPr>
        <w:t>. Трудовые отношения и трудовые договоры</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2.1. Трудовые отношения основаны на соглашении между работником и работодателем о личном выполнении работником за плату трудовой функции (работы по должности в соответствии со штатным расписанием, профессии, специальности с указанием квалификации; </w:t>
      </w:r>
      <w:proofErr w:type="gramStart"/>
      <w:r w:rsidRPr="00BC4163">
        <w:rPr>
          <w:rFonts w:ascii="Times New Roman" w:eastAsia="Times New Roman" w:hAnsi="Times New Roman" w:cs="Times New Roman"/>
          <w:sz w:val="28"/>
          <w:szCs w:val="28"/>
        </w:rPr>
        <w:t>конкретного вида поручаемой работнику работы),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(ст.15 ТК РФ).</w:t>
      </w:r>
      <w:proofErr w:type="gramEnd"/>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2.2. 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(ст.68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2.3.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регламентируются Правилами внутреннего трудового распорядка, утверждаемыми работодателем с учетом мнения профкома (ст.189, ст.190 ТК РФ). Правила внутреннего трудового распорядка являются приложением к коллективному договор</w:t>
      </w:r>
      <w:proofErr w:type="gramStart"/>
      <w:r w:rsidRPr="00BC4163">
        <w:rPr>
          <w:rFonts w:ascii="Times New Roman" w:eastAsia="Times New Roman" w:hAnsi="Times New Roman" w:cs="Times New Roman"/>
          <w:sz w:val="28"/>
          <w:szCs w:val="28"/>
        </w:rPr>
        <w:t>у</w:t>
      </w:r>
      <w:r w:rsidRPr="00BC4163">
        <w:rPr>
          <w:rFonts w:ascii="Times New Roman" w:eastAsia="Times New Roman" w:hAnsi="Times New Roman" w:cs="Times New Roman"/>
          <w:i/>
          <w:sz w:val="28"/>
          <w:szCs w:val="28"/>
          <w:u w:val="single"/>
        </w:rPr>
        <w:t>(</w:t>
      </w:r>
      <w:proofErr w:type="gramEnd"/>
      <w:r w:rsidRPr="00BC4163">
        <w:rPr>
          <w:rFonts w:ascii="Times New Roman" w:eastAsia="Times New Roman" w:hAnsi="Times New Roman" w:cs="Times New Roman"/>
          <w:i/>
          <w:sz w:val="28"/>
          <w:szCs w:val="28"/>
          <w:u w:val="single"/>
        </w:rPr>
        <w:t>приложение №1).</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trike/>
          <w:sz w:val="24"/>
          <w:szCs w:val="24"/>
        </w:rPr>
      </w:pPr>
      <w:r w:rsidRPr="00BC4163">
        <w:rPr>
          <w:rFonts w:ascii="Times New Roman" w:eastAsia="Times New Roman" w:hAnsi="Times New Roman" w:cs="Times New Roman"/>
          <w:sz w:val="28"/>
          <w:szCs w:val="28"/>
        </w:rPr>
        <w:t>2.4. Трудовые отношения возникают между работником и работодателем на основании трудового договора, заключаемого ими в соответствии с Трудовым кодексом РФ (ст.16 ТК РФ). Трудовой договор заключается в письменной форме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 (</w:t>
      </w:r>
      <w:r w:rsidRPr="00BC4163">
        <w:rPr>
          <w:rFonts w:ascii="Times New Roman" w:eastAsia="Times New Roman" w:hAnsi="Times New Roman" w:cs="Times New Roman"/>
          <w:sz w:val="24"/>
          <w:szCs w:val="24"/>
        </w:rPr>
        <w:t>ст.67 ТК РФ).</w:t>
      </w:r>
    </w:p>
    <w:p w:rsidR="00BC4163" w:rsidRPr="00BC4163" w:rsidRDefault="00BC4163" w:rsidP="00BC4163">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2.5. Условия трудового договора не могут ухудшать положение работника по сравнению с действующим законодательством, соглашениями, которые распространяются на работодателя, и коллективным договором (ст.9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2.6. Трудовые договоры с работниками заключаются преимущественно на неопределенный срок (ст.58 ТК РФ).</w:t>
      </w:r>
    </w:p>
    <w:p w:rsidR="00BC4163" w:rsidRPr="00BC4163" w:rsidRDefault="00BC4163" w:rsidP="00BC4163">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2.7. Категории работников, с которыми заключаются срочные трудовые договоры, определяются работодателем в соответствии с законодательством (ст.59 ТК РФ) с участием профсоюзного комитета (ст.372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lastRenderedPageBreak/>
        <w:t>2.8. 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 (ст.68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Приказ (распоряжение) работодателя о приеме на работу объявляется работнику под роспись в трехдневный срок со дня фактического начала работы (ст.68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2.9. Работодатель не вправе требовать от работника выполнение работы, не обусловленной трудовым договором, за исключением случаев, установленных Трудовым кодексом РФ (ст.60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2.10.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РФ. Соглашение об изменении определенных сторонами условий трудового договора заключается в письменной форме (ст.72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2.11. Перевод на другую работу допускается только с письменного согласия работника, за исключением случаев, предусмотренных частями второй и третьей ст.72-2 ТК РФ (ст.72-1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2.12. Работника, нуждающегося в переводе на другую работу в соответствии с медицинским заключением, с его письменного согласия работодатель обязан перевести на другую имеющуюся работу, не противопоказанную работнику по состоянию здоровья (ст.73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16"/>
          <w:szCs w:val="16"/>
        </w:rPr>
      </w:pPr>
      <w:r w:rsidRPr="00BC4163">
        <w:rPr>
          <w:rFonts w:ascii="Times New Roman" w:eastAsia="Times New Roman" w:hAnsi="Times New Roman" w:cs="Times New Roman"/>
          <w:sz w:val="28"/>
          <w:szCs w:val="28"/>
        </w:rPr>
        <w:t>Если работник, нуждающийся в соответствии с медицинским заключением во временном переводе на другую работу на срок до четырех месяцев, отказывается от перевода либо соответствующая работа у работодателя отсутствует, то работодатель обязан на весь срок, указанный в медицинском заключении, отстранить работника от работы с сохранением места работы (должности). В период отстранения от работы заработная плата работнику не начисляется.</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2.13. Прекращение трудового договора производится по основаниям, установленным Трудовым кодексом РФ и по основаниям, предусмотренным иными федеральными законами.</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2.14. </w:t>
      </w:r>
      <w:proofErr w:type="gramStart"/>
      <w:r w:rsidRPr="00BC4163">
        <w:rPr>
          <w:rFonts w:ascii="Times New Roman" w:eastAsia="Times New Roman" w:hAnsi="Times New Roman" w:cs="Times New Roman"/>
          <w:sz w:val="28"/>
          <w:szCs w:val="28"/>
        </w:rPr>
        <w:t xml:space="preserve">Расторжение трудового договора с работниками, являющимися членами профсоюза, в случае сокращения численности или штата работников, несоответствия занимаемой должности или выполняемой работе вследствие недостаточной квалификации, подтвержденной результатами аттестации, неоднократного неисполнения работником без уважительных причин трудовых обязанностей, если он имеет дисциплинарное взыскание, производится </w:t>
      </w:r>
      <w:r w:rsidRPr="00BC4163">
        <w:rPr>
          <w:rFonts w:ascii="Times New Roman" w:eastAsia="Times New Roman" w:hAnsi="Times New Roman" w:cs="Times New Roman"/>
          <w:color w:val="000000"/>
          <w:sz w:val="28"/>
          <w:szCs w:val="28"/>
        </w:rPr>
        <w:t>с учетом мотивированного мнения</w:t>
      </w:r>
      <w:r w:rsidRPr="00BC4163">
        <w:rPr>
          <w:rFonts w:ascii="Times New Roman" w:eastAsia="Times New Roman" w:hAnsi="Times New Roman" w:cs="Times New Roman"/>
          <w:sz w:val="28"/>
          <w:szCs w:val="28"/>
        </w:rPr>
        <w:t xml:space="preserve"> профсоюзного комитета (ст.82, ст.373 ТК РФ).</w:t>
      </w:r>
      <w:proofErr w:type="gramEnd"/>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2.15. При проведении аттестации работников в состав аттестационной комиссии работодатель обязуется включать представителя профсоюзного комитета (ст.82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lastRenderedPageBreak/>
        <w:t>2.16. Профком обязуется вести разъяснительную работу среди работников по вопросам трудового законодательства.</w:t>
      </w:r>
    </w:p>
    <w:p w:rsidR="00BC4163" w:rsidRPr="00BC4163" w:rsidRDefault="00BC4163" w:rsidP="00BC4163">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8"/>
          <w:szCs w:val="28"/>
        </w:rPr>
      </w:pPr>
    </w:p>
    <w:p w:rsidR="00BC4163" w:rsidRPr="00BC4163" w:rsidRDefault="00BC4163" w:rsidP="00BC4163">
      <w:pPr>
        <w:overflowPunct w:val="0"/>
        <w:autoSpaceDE w:val="0"/>
        <w:autoSpaceDN w:val="0"/>
        <w:adjustRightInd w:val="0"/>
        <w:spacing w:after="0" w:line="240" w:lineRule="auto"/>
        <w:textAlignment w:val="baseline"/>
        <w:outlineLvl w:val="0"/>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 xml:space="preserve">                                       </w:t>
      </w:r>
      <w:r w:rsidRPr="00BC4163">
        <w:rPr>
          <w:rFonts w:ascii="Times New Roman" w:eastAsia="Times New Roman" w:hAnsi="Times New Roman" w:cs="Times New Roman"/>
          <w:b/>
          <w:sz w:val="28"/>
          <w:szCs w:val="28"/>
          <w:lang w:val="en-US"/>
        </w:rPr>
        <w:t>III</w:t>
      </w:r>
      <w:r w:rsidRPr="00BC4163">
        <w:rPr>
          <w:rFonts w:ascii="Times New Roman" w:eastAsia="Times New Roman" w:hAnsi="Times New Roman" w:cs="Times New Roman"/>
          <w:b/>
          <w:sz w:val="28"/>
          <w:szCs w:val="28"/>
        </w:rPr>
        <w:t>. Режим труда и отдыха</w:t>
      </w:r>
    </w:p>
    <w:p w:rsidR="00BC4163" w:rsidRPr="00BC4163" w:rsidRDefault="00BC4163" w:rsidP="00BC4163">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 xml:space="preserve">                                                3.1.Рабочее время</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3.1.1. Нормальная продолжительность рабочего времени не может превышать 40 часов в неделю (ст.91 ТК РФ). Для женщин, работающих в сельской местности- 36 часов в неделю. </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В организации устанавливается пятидневная  рабочая неделя </w:t>
      </w:r>
      <w:proofErr w:type="gramStart"/>
      <w:r w:rsidRPr="00BC4163">
        <w:rPr>
          <w:rFonts w:ascii="Times New Roman" w:eastAsia="Times New Roman" w:hAnsi="Times New Roman" w:cs="Times New Roman"/>
          <w:sz w:val="28"/>
          <w:szCs w:val="28"/>
        </w:rPr>
        <w:t>с</w:t>
      </w:r>
      <w:proofErr w:type="gramEnd"/>
    </w:p>
    <w:p w:rsidR="00BC4163" w:rsidRPr="00BC4163" w:rsidRDefault="00BC4163" w:rsidP="00BC416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двумя  выходными дням</w:t>
      </w:r>
      <w:proofErr w:type="gramStart"/>
      <w:r w:rsidRPr="00BC4163">
        <w:rPr>
          <w:rFonts w:ascii="Times New Roman" w:eastAsia="Times New Roman" w:hAnsi="Times New Roman" w:cs="Times New Roman"/>
          <w:sz w:val="28"/>
          <w:szCs w:val="28"/>
        </w:rPr>
        <w:t>и–</w:t>
      </w:r>
      <w:proofErr w:type="gramEnd"/>
      <w:r w:rsidRPr="00BC4163">
        <w:rPr>
          <w:rFonts w:ascii="Times New Roman" w:eastAsia="Times New Roman" w:hAnsi="Times New Roman" w:cs="Times New Roman"/>
          <w:sz w:val="28"/>
          <w:szCs w:val="28"/>
        </w:rPr>
        <w:t xml:space="preserve"> суббота и воскресенье. </w:t>
      </w:r>
    </w:p>
    <w:p w:rsidR="00BC4163" w:rsidRPr="00BC4163" w:rsidRDefault="00BC4163" w:rsidP="00BC416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18"/>
          <w:szCs w:val="18"/>
        </w:rPr>
      </w:pPr>
      <w:r w:rsidRPr="00BC4163">
        <w:rPr>
          <w:rFonts w:ascii="Times New Roman" w:eastAsia="Times New Roman" w:hAnsi="Times New Roman" w:cs="Times New Roman"/>
          <w:sz w:val="28"/>
          <w:szCs w:val="28"/>
        </w:rPr>
        <w:t xml:space="preserve">3.1.2. Режим рабочего времени, время перерывов в работе (не менее 30 мин), график сменной работы доводятся до сведения работников не </w:t>
      </w:r>
      <w:proofErr w:type="gramStart"/>
      <w:r w:rsidRPr="00BC4163">
        <w:rPr>
          <w:rFonts w:ascii="Times New Roman" w:eastAsia="Times New Roman" w:hAnsi="Times New Roman" w:cs="Times New Roman"/>
          <w:sz w:val="28"/>
          <w:szCs w:val="28"/>
        </w:rPr>
        <w:t>позднее</w:t>
      </w:r>
      <w:proofErr w:type="gramEnd"/>
      <w:r w:rsidRPr="00BC4163">
        <w:rPr>
          <w:rFonts w:ascii="Times New Roman" w:eastAsia="Times New Roman" w:hAnsi="Times New Roman" w:cs="Times New Roman"/>
          <w:sz w:val="28"/>
          <w:szCs w:val="28"/>
        </w:rPr>
        <w:t xml:space="preserve"> чем за один месяц до их введения в действие</w:t>
      </w:r>
      <w:r w:rsidRPr="00BC4163">
        <w:rPr>
          <w:rFonts w:ascii="Times New Roman" w:eastAsia="Times New Roman" w:hAnsi="Times New Roman" w:cs="Times New Roman"/>
          <w:i/>
          <w:sz w:val="28"/>
          <w:szCs w:val="28"/>
          <w:u w:val="single"/>
        </w:rPr>
        <w:t xml:space="preserve"> (приложение № 7). </w:t>
      </w:r>
      <w:r w:rsidRPr="00BC4163">
        <w:rPr>
          <w:rFonts w:ascii="Times New Roman" w:eastAsia="Times New Roman" w:hAnsi="Times New Roman" w:cs="Times New Roman"/>
          <w:sz w:val="28"/>
          <w:szCs w:val="28"/>
        </w:rPr>
        <w:t>При их составлении работодатель учитывает мнение профсоюзного комитета (ст.103 ТК РФ).</w:t>
      </w:r>
    </w:p>
    <w:p w:rsidR="00BC4163" w:rsidRPr="00BC4163" w:rsidRDefault="00BC4163" w:rsidP="00BC416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4"/>
          <w:szCs w:val="4"/>
        </w:rPr>
      </w:pP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3.1.3. Для лиц, моложе 18 лет, для работников, условия </w:t>
      </w:r>
      <w:proofErr w:type="gramStart"/>
      <w:r w:rsidRPr="00BC4163">
        <w:rPr>
          <w:rFonts w:ascii="Times New Roman" w:eastAsia="Times New Roman" w:hAnsi="Times New Roman" w:cs="Times New Roman"/>
          <w:sz w:val="28"/>
          <w:szCs w:val="28"/>
        </w:rPr>
        <w:t>труда</w:t>
      </w:r>
      <w:proofErr w:type="gramEnd"/>
      <w:r w:rsidRPr="00BC4163">
        <w:rPr>
          <w:rFonts w:ascii="Times New Roman" w:eastAsia="Times New Roman" w:hAnsi="Times New Roman" w:cs="Times New Roman"/>
          <w:sz w:val="28"/>
          <w:szCs w:val="28"/>
        </w:rPr>
        <w:t xml:space="preserve"> на рабочих местах которых по результатам </w:t>
      </w:r>
      <w:hyperlink r:id="rId5" w:anchor="block_3" w:history="1">
        <w:r w:rsidRPr="00BC4163">
          <w:rPr>
            <w:rFonts w:ascii="Times New Roman" w:eastAsia="Times New Roman" w:hAnsi="Times New Roman" w:cs="Times New Roman"/>
            <w:sz w:val="28"/>
            <w:szCs w:val="28"/>
          </w:rPr>
          <w:t>специальной оценки условий труда</w:t>
        </w:r>
      </w:hyperlink>
      <w:r w:rsidRPr="00BC4163">
        <w:rPr>
          <w:rFonts w:ascii="Times New Roman" w:eastAsia="Times New Roman" w:hAnsi="Times New Roman" w:cs="Times New Roman"/>
          <w:sz w:val="28"/>
          <w:szCs w:val="28"/>
        </w:rPr>
        <w:t xml:space="preserve"> отнесены к вредным условиям труда 3 или 4 степени или опасным, инвалидов 1 и 2 группы, для других категорий работников устанавливается сокращенная продолжительность рабочего времени в соответствии со ст.92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3.1.4. 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обязуется уведомить работника в письменной форме не </w:t>
      </w:r>
      <w:proofErr w:type="gramStart"/>
      <w:r w:rsidRPr="00BC4163">
        <w:rPr>
          <w:rFonts w:ascii="Times New Roman" w:eastAsia="Times New Roman" w:hAnsi="Times New Roman" w:cs="Times New Roman"/>
          <w:sz w:val="28"/>
          <w:szCs w:val="28"/>
        </w:rPr>
        <w:t>позднее</w:t>
      </w:r>
      <w:proofErr w:type="gramEnd"/>
      <w:r w:rsidRPr="00BC4163">
        <w:rPr>
          <w:rFonts w:ascii="Times New Roman" w:eastAsia="Times New Roman" w:hAnsi="Times New Roman" w:cs="Times New Roman"/>
          <w:sz w:val="28"/>
          <w:szCs w:val="28"/>
        </w:rPr>
        <w:t xml:space="preserve"> чем за 2 месяца (ст.74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3.1.5. </w:t>
      </w:r>
      <w:proofErr w:type="gramStart"/>
      <w:r w:rsidRPr="00BC4163">
        <w:rPr>
          <w:rFonts w:ascii="Times New Roman" w:eastAsia="Times New Roman" w:hAnsi="Times New Roman" w:cs="Times New Roman"/>
          <w:sz w:val="28"/>
          <w:szCs w:val="28"/>
        </w:rPr>
        <w:t>В случае, когда изменение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может повлечь массовое увольнение работников, работодатель в целях сохранения рабочих мест имеет право с учетом мнения профкома вводить режим неполного рабочего дня (смены) и (или) неполной рабочей недели на срок до шести месяцев (ст.74 ТК РФ).</w:t>
      </w:r>
      <w:proofErr w:type="gramEnd"/>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Если работник отказывается от продолжения работы в режиме неполного рабочего дня (смены) и (или) неполной рабочей недели, то трудовой договор расторгается в соответствии с пунктом 2 части первой ст.81 ТК РФ. При этом работнику предоставляются соответствующие гарантии и компенсации (ст.74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3.1.6. По распоряжению работодателя отдельные работники при необходимости могут эпизодически привлекаться к выполнению своих трудовых функций за </w:t>
      </w:r>
      <w:proofErr w:type="gramStart"/>
      <w:r w:rsidRPr="00BC4163">
        <w:rPr>
          <w:rFonts w:ascii="Times New Roman" w:eastAsia="Times New Roman" w:hAnsi="Times New Roman" w:cs="Times New Roman"/>
          <w:sz w:val="28"/>
          <w:szCs w:val="28"/>
        </w:rPr>
        <w:t>пределами</w:t>
      </w:r>
      <w:proofErr w:type="gramEnd"/>
      <w:r w:rsidRPr="00BC4163">
        <w:rPr>
          <w:rFonts w:ascii="Times New Roman" w:eastAsia="Times New Roman" w:hAnsi="Times New Roman" w:cs="Times New Roman"/>
          <w:sz w:val="28"/>
          <w:szCs w:val="28"/>
        </w:rPr>
        <w:t xml:space="preserve"> установленной для них продолжительности рабочего времени (ненормированный рабочий день). Перечень должностей работников с ненормированным рабочим днем является </w:t>
      </w:r>
      <w:r w:rsidRPr="00BC4163">
        <w:rPr>
          <w:rFonts w:ascii="Times New Roman" w:eastAsia="Times New Roman" w:hAnsi="Times New Roman" w:cs="Times New Roman"/>
          <w:i/>
          <w:sz w:val="28"/>
          <w:szCs w:val="28"/>
          <w:u w:val="single"/>
        </w:rPr>
        <w:t>приложением № 8</w:t>
      </w:r>
      <w:r w:rsidRPr="00BC4163">
        <w:rPr>
          <w:rFonts w:ascii="Times New Roman" w:eastAsia="Times New Roman" w:hAnsi="Times New Roman" w:cs="Times New Roman"/>
          <w:sz w:val="28"/>
          <w:szCs w:val="28"/>
        </w:rPr>
        <w:t xml:space="preserve"> к настоящему коллективному договору (ст.101 ТК РФ).</w:t>
      </w:r>
    </w:p>
    <w:p w:rsidR="00BC4163" w:rsidRPr="00BC4163" w:rsidRDefault="00BC4163" w:rsidP="00BC4163">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4"/>
        </w:rPr>
      </w:pPr>
      <w:r w:rsidRPr="00BC4163">
        <w:rPr>
          <w:rFonts w:ascii="Times New Roman" w:eastAsia="Times New Roman" w:hAnsi="Times New Roman" w:cs="Times New Roman"/>
          <w:sz w:val="28"/>
          <w:szCs w:val="28"/>
        </w:rPr>
        <w:t xml:space="preserve">3.1.7. Работа в выходные и нерабочие праздничные дни запрещается, за исключением случаев, установленных </w:t>
      </w:r>
      <w:r>
        <w:rPr>
          <w:rFonts w:ascii="Times New Roman" w:eastAsia="Times New Roman" w:hAnsi="Times New Roman" w:cs="Times New Roman"/>
          <w:sz w:val="28"/>
          <w:szCs w:val="28"/>
        </w:rPr>
        <w:t>ТК</w:t>
      </w:r>
      <w:r w:rsidRPr="00BC4163">
        <w:rPr>
          <w:rFonts w:ascii="Times New Roman" w:eastAsia="Times New Roman" w:hAnsi="Times New Roman" w:cs="Times New Roman"/>
          <w:sz w:val="28"/>
          <w:szCs w:val="28"/>
        </w:rPr>
        <w:t xml:space="preserve"> РФ (</w:t>
      </w:r>
      <w:r w:rsidRPr="00BC4163">
        <w:rPr>
          <w:rFonts w:ascii="Times New Roman" w:eastAsia="Times New Roman" w:hAnsi="Times New Roman" w:cs="Times New Roman"/>
          <w:sz w:val="24"/>
          <w:szCs w:val="24"/>
        </w:rPr>
        <w:t>ст.113 ТК РФ).</w:t>
      </w:r>
    </w:p>
    <w:p w:rsidR="00BC4163" w:rsidRPr="00BC4163" w:rsidRDefault="00BC4163" w:rsidP="00BC4163">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lastRenderedPageBreak/>
        <w:t>3.1.8. Привлечение работников к работе в выходные и нерабочие праздничные дни производится по письменному распоряжению работодателя в порядке, установленном ст.113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3.1.9. Работодатель обязуется не направлять в служебные командировки, не привлекать к сверхурочной работе, работе в ночное время, выходные и нерабочие праздничные дни беременных женщин, несовершеннолетних, женщин, имеющих детей в возрасте до 3-х лет (ст.259, ст.268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3.1.10. Привлечение инвалидов к сверхурочной работе, к работе в выходные и нерабочие праздничные дни, работе в ночное время допускается только при условии, если это не запрещено им по состоянию здоровья в соответствии с медицинским заключением. </w:t>
      </w:r>
      <w:proofErr w:type="gramStart"/>
      <w:r w:rsidRPr="00BC4163">
        <w:rPr>
          <w:rFonts w:ascii="Times New Roman" w:eastAsia="Times New Roman" w:hAnsi="Times New Roman" w:cs="Times New Roman"/>
          <w:sz w:val="28"/>
          <w:szCs w:val="28"/>
        </w:rPr>
        <w:t xml:space="preserve">При этом инвалиды должны быть под роспись ознакомлены со своим правом отказаться от сверхурочной работы, работы в выходные и нерабочие праздничные дни, работы в ночное время (ст.99, ст.113, ст.259 ТК РФ и ст. 23 Федерального закона от 24 ноября 1995 года№181-ФЗ «О социальной защите инвалидов в </w:t>
      </w:r>
      <w:r>
        <w:rPr>
          <w:rFonts w:ascii="Times New Roman" w:eastAsia="Times New Roman" w:hAnsi="Times New Roman" w:cs="Times New Roman"/>
          <w:sz w:val="28"/>
          <w:szCs w:val="28"/>
        </w:rPr>
        <w:t>РФ</w:t>
      </w:r>
      <w:r w:rsidRPr="00BC4163">
        <w:rPr>
          <w:rFonts w:ascii="Times New Roman" w:eastAsia="Times New Roman" w:hAnsi="Times New Roman" w:cs="Times New Roman"/>
          <w:sz w:val="28"/>
          <w:szCs w:val="28"/>
        </w:rPr>
        <w:t>»).</w:t>
      </w:r>
      <w:proofErr w:type="gramEnd"/>
    </w:p>
    <w:p w:rsidR="00BC4163" w:rsidRPr="00BC4163" w:rsidRDefault="00BC4163" w:rsidP="00BC4163">
      <w:pPr>
        <w:overflowPunct w:val="0"/>
        <w:autoSpaceDE w:val="0"/>
        <w:autoSpaceDN w:val="0"/>
        <w:adjustRightInd w:val="0"/>
        <w:spacing w:after="0" w:line="240" w:lineRule="auto"/>
        <w:ind w:firstLine="851"/>
        <w:jc w:val="center"/>
        <w:textAlignment w:val="baseline"/>
        <w:rPr>
          <w:rFonts w:ascii="Times New Roman" w:eastAsia="Times New Roman" w:hAnsi="Times New Roman" w:cs="Times New Roman"/>
          <w:sz w:val="24"/>
          <w:szCs w:val="24"/>
        </w:rPr>
      </w:pPr>
    </w:p>
    <w:p w:rsidR="00BC4163" w:rsidRPr="00BC4163" w:rsidRDefault="00BC4163" w:rsidP="00BC416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3.2. Время отдыха</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3.2.1. Работникам предоставляются ежегодные отпуска с сохранением места работы (должности) и среднего заработка (ст.114 ТК РФ). </w:t>
      </w:r>
      <w:proofErr w:type="gramStart"/>
      <w:r w:rsidRPr="00BC4163">
        <w:rPr>
          <w:rFonts w:ascii="Times New Roman" w:eastAsia="Times New Roman" w:hAnsi="Times New Roman" w:cs="Times New Roman"/>
          <w:sz w:val="28"/>
          <w:szCs w:val="28"/>
        </w:rPr>
        <w:t>Продолжительность ежегодного основного оплачиваемого отпуска – 28 календарных дней (ст.115 ТК РФ), для работающих инвалидов - 30 календарных дней (ст. 23 Федерального закона от 24 ноября 1995 года №181-ФЗ «О социальной защите инвалидов в Российской Федерации»), для работников в возрасте до восемнадцати лет - 31 календарный день (ст.267 ТК РФ), педагогическим работникам- 42 календарных дня (учитель-логопед - 56 календарных дней).</w:t>
      </w:r>
      <w:proofErr w:type="gramEnd"/>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3.2.2. Ежегодные дополнительные оплачиваемые отпуска предоставляются работникам, занятым на работах с вредными и (или) опасными условиями труда, работникам, имеющим особый характер работы, а также в других случаях, предусмотренных федеральными законами.</w:t>
      </w:r>
    </w:p>
    <w:p w:rsidR="00BC4163" w:rsidRPr="00BC4163" w:rsidRDefault="00BC4163" w:rsidP="00BC4163">
      <w:pPr>
        <w:overflowPunct w:val="0"/>
        <w:autoSpaceDE w:val="0"/>
        <w:autoSpaceDN w:val="0"/>
        <w:adjustRightInd w:val="0"/>
        <w:spacing w:after="0" w:line="240" w:lineRule="auto"/>
        <w:ind w:right="-143"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3.2.3. Продолжительность ежегодных основного и дополнительных оплачиваемых отпусков работников исчисляется в календарных днях и максимальным пределом не ограничивается (ст.120 ТК РФ). </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3.2.4. По письменному заявлению работника ему может быть предоставлен отпуск без сохранения заработной платы по семейным обстоятельствам и другим уважительным причинам, продолжительность которого определяется по соглашению с работодателем (ст.128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3.2.5.</w:t>
      </w:r>
      <w:bookmarkStart w:id="1" w:name="sub_1282"/>
      <w:r w:rsidRPr="00BC4163">
        <w:rPr>
          <w:rFonts w:ascii="Times New Roman" w:eastAsia="Times New Roman" w:hAnsi="Times New Roman" w:cs="Times New Roman"/>
          <w:sz w:val="28"/>
          <w:szCs w:val="28"/>
        </w:rPr>
        <w:t> Работодатель обязан на основании письменного заявления работника предоставить отпуск без сохранения заработной платы</w:t>
      </w:r>
      <w:bookmarkEnd w:id="1"/>
      <w:r w:rsidRPr="00BC4163">
        <w:rPr>
          <w:rFonts w:ascii="Times New Roman" w:eastAsia="Times New Roman" w:hAnsi="Times New Roman" w:cs="Times New Roman"/>
          <w:sz w:val="28"/>
          <w:szCs w:val="28"/>
        </w:rPr>
        <w:t>:</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-работникам в случаях рождения ребенка, регистрации брака, смерти близких родственников -  3-х календарных дня;</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bookmarkStart w:id="2" w:name="sub_2631"/>
      <w:r w:rsidRPr="00BC4163">
        <w:rPr>
          <w:rFonts w:ascii="Times New Roman" w:eastAsia="Times New Roman" w:hAnsi="Times New Roman" w:cs="Times New Roman"/>
          <w:sz w:val="28"/>
          <w:szCs w:val="28"/>
        </w:rPr>
        <w:t xml:space="preserve">-работнику, имеющему двух или более детей в возрасте до четырнадцати лет, работнику, имеющему ребенка-инвалида в возрасте до восемнадцати лет, одинокой матери, воспитывающей ребенка в возрасте до </w:t>
      </w:r>
      <w:r w:rsidRPr="00BC4163">
        <w:rPr>
          <w:rFonts w:ascii="Times New Roman" w:eastAsia="Times New Roman" w:hAnsi="Times New Roman" w:cs="Times New Roman"/>
          <w:sz w:val="28"/>
          <w:szCs w:val="28"/>
        </w:rPr>
        <w:lastRenderedPageBreak/>
        <w:t>четырнадцати лет, отцу, воспитывающему ребенка в возрасте до четырнадцати лет без матери - продолжительностью до 14 календарных дней. Указанный отпуск по письменному заявлению работника может быть присоединен к ежегодному оплачиваемому отпуску или использован отдельно полностью либо по частям. Перенесение этого отпуска на следующий рабочий год не допускается (ст.128, ст.263 ТК РФ);</w:t>
      </w:r>
    </w:p>
    <w:bookmarkEnd w:id="2"/>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3.2.6. Очередность предоставления оплачиваемых отпусков определяется ежегодно в соответствии с графиком отпусков, утверждаемым работодателем с учетом мнения профсоюзного комитета, в порядке, установленном ст.372 ТК РФ, не позднее, чем за две недели до наступления календарного года.</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3.2.7.</w:t>
      </w:r>
      <w:bookmarkStart w:id="3" w:name="sub_26001"/>
      <w:r w:rsidRPr="00BC4163">
        <w:rPr>
          <w:rFonts w:ascii="Times New Roman" w:eastAsia="Times New Roman" w:hAnsi="Times New Roman" w:cs="Times New Roman"/>
          <w:sz w:val="28"/>
          <w:szCs w:val="28"/>
        </w:rPr>
        <w:t> Перед отпуском по беременности и родам или непосредственно после него либо по окончании отпуска по уходу за ребенком женщине по ее желанию предоставляется ежегодный оплачиваемый отпуск независимо от стажа работы у данного работодателя (ст.260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По желанию мужа ежегодный отпуск ему предоставляется в период нахождения жены в отпуске по беременности и родам независимо от времени непрерывной работы у данного работодателя (ст.123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3.2.8. Работодатель обязан предоставить одному из родителей (опекуну, попечителю) для ухода за детьми-инвалидами по его заявлению четыре дополнительных выходных дня в месяц, которые могут быть использованы одним из родителей либо разделены ими между собой по их усмотрению. Оплата каждого выходного дня производится в размере среднего заработка и порядке, который устанавливается федеральными законами (ст.262 ТК РФ).</w:t>
      </w:r>
      <w:bookmarkEnd w:id="3"/>
    </w:p>
    <w:p w:rsidR="00BC4163" w:rsidRPr="00BC4163" w:rsidRDefault="00BC4163" w:rsidP="00BC416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BC4163" w:rsidRPr="00BC4163" w:rsidRDefault="00BC4163" w:rsidP="00BC416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lang w:val="en-US"/>
        </w:rPr>
        <w:t>IV</w:t>
      </w:r>
      <w:r w:rsidRPr="00BC4163">
        <w:rPr>
          <w:rFonts w:ascii="Times New Roman" w:eastAsia="Times New Roman" w:hAnsi="Times New Roman" w:cs="Times New Roman"/>
          <w:b/>
          <w:sz w:val="28"/>
          <w:szCs w:val="28"/>
        </w:rPr>
        <w:t>. Оплата и нормирование труда</w:t>
      </w:r>
    </w:p>
    <w:p w:rsidR="00BC4163" w:rsidRPr="00BC4163" w:rsidRDefault="00BC4163" w:rsidP="00BC4163">
      <w:pPr>
        <w:widowControl w:val="0"/>
        <w:overflowPunct w:val="0"/>
        <w:autoSpaceDE w:val="0"/>
        <w:autoSpaceDN w:val="0"/>
        <w:adjustRightInd w:val="0"/>
        <w:spacing w:after="0" w:line="240" w:lineRule="auto"/>
        <w:ind w:firstLine="83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В области оплаты труда стороны исходят из того, что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(ст.132 ТК РФ).</w:t>
      </w:r>
    </w:p>
    <w:p w:rsidR="00BC4163" w:rsidRPr="00BC4163" w:rsidRDefault="00BC4163" w:rsidP="00BC4163">
      <w:pPr>
        <w:widowControl w:val="0"/>
        <w:overflowPunct w:val="0"/>
        <w:autoSpaceDE w:val="0"/>
        <w:autoSpaceDN w:val="0"/>
        <w:adjustRightInd w:val="0"/>
        <w:spacing w:after="0" w:line="240" w:lineRule="auto"/>
        <w:ind w:firstLine="839"/>
        <w:jc w:val="both"/>
        <w:textAlignment w:val="baseline"/>
        <w:rPr>
          <w:rFonts w:ascii="Times New Roman" w:eastAsia="Times New Roman" w:hAnsi="Times New Roman" w:cs="Times New Roman"/>
          <w:sz w:val="28"/>
          <w:szCs w:val="28"/>
        </w:rPr>
      </w:pPr>
      <w:bookmarkStart w:id="4" w:name="sub_71"/>
      <w:r w:rsidRPr="00BC4163">
        <w:rPr>
          <w:rFonts w:ascii="Times New Roman" w:eastAsia="Times New Roman" w:hAnsi="Times New Roman" w:cs="Times New Roman"/>
          <w:sz w:val="28"/>
          <w:szCs w:val="28"/>
        </w:rPr>
        <w:t>4.1. Заработная плата работнику устанавливается трудовым договором в соответствии с действующими у данного работодателя системами оплаты труда (ст.135 ТК РФ).</w:t>
      </w:r>
    </w:p>
    <w:p w:rsidR="00BC4163" w:rsidRPr="00BC4163" w:rsidRDefault="00BC4163" w:rsidP="00BC4163">
      <w:pPr>
        <w:overflowPunct w:val="0"/>
        <w:autoSpaceDE w:val="0"/>
        <w:autoSpaceDN w:val="0"/>
        <w:adjustRightInd w:val="0"/>
        <w:spacing w:after="0" w:line="240" w:lineRule="auto"/>
        <w:ind w:firstLine="840"/>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4.2. </w:t>
      </w:r>
      <w:proofErr w:type="gramStart"/>
      <w:r w:rsidRPr="00BC4163">
        <w:rPr>
          <w:rFonts w:ascii="Times New Roman" w:eastAsia="Times New Roman" w:hAnsi="Times New Roman" w:cs="Times New Roman"/>
          <w:sz w:val="28"/>
          <w:szCs w:val="28"/>
        </w:rPr>
        <w:t>Системы оплаты труда, включая размеры тарифных ставок,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 и системы премирования, а также соотношение в их размерах между отдельными категориями работников</w:t>
      </w:r>
      <w:bookmarkEnd w:id="4"/>
      <w:r w:rsidRPr="00BC4163">
        <w:rPr>
          <w:rFonts w:ascii="Times New Roman" w:eastAsia="Times New Roman" w:hAnsi="Times New Roman" w:cs="Times New Roman"/>
          <w:sz w:val="28"/>
          <w:szCs w:val="28"/>
        </w:rPr>
        <w:t xml:space="preserve"> определяются Положением об оплате труда </w:t>
      </w:r>
      <w:r w:rsidRPr="00BC4163">
        <w:rPr>
          <w:rFonts w:ascii="Times New Roman" w:eastAsia="Times New Roman" w:hAnsi="Times New Roman" w:cs="Times New Roman"/>
          <w:i/>
          <w:sz w:val="28"/>
          <w:szCs w:val="28"/>
          <w:u w:val="single"/>
        </w:rPr>
        <w:t>(приложение № 2).</w:t>
      </w:r>
      <w:proofErr w:type="gramEnd"/>
    </w:p>
    <w:p w:rsidR="00BC4163" w:rsidRPr="00BC4163" w:rsidRDefault="00BC4163" w:rsidP="00BC4163">
      <w:pPr>
        <w:widowControl w:val="0"/>
        <w:shd w:val="clear" w:color="auto" w:fill="FFFFFF"/>
        <w:tabs>
          <w:tab w:val="left" w:pos="1507"/>
        </w:tabs>
        <w:overflowPunct w:val="0"/>
        <w:autoSpaceDE w:val="0"/>
        <w:autoSpaceDN w:val="0"/>
        <w:adjustRightInd w:val="0"/>
        <w:spacing w:after="0" w:line="331" w:lineRule="exact"/>
        <w:ind w:left="23" w:right="23" w:firstLine="839"/>
        <w:jc w:val="both"/>
        <w:textAlignment w:val="baseline"/>
        <w:rPr>
          <w:rFonts w:ascii="Times New Roman" w:eastAsia="Times New Roman" w:hAnsi="Times New Roman" w:cs="Times New Roman"/>
          <w:spacing w:val="-14"/>
          <w:sz w:val="28"/>
          <w:szCs w:val="28"/>
        </w:rPr>
      </w:pPr>
    </w:p>
    <w:p w:rsidR="00BC4163" w:rsidRPr="00BC4163" w:rsidRDefault="00BC4163" w:rsidP="00BC4163">
      <w:pPr>
        <w:overflowPunct w:val="0"/>
        <w:autoSpaceDE w:val="0"/>
        <w:autoSpaceDN w:val="0"/>
        <w:adjustRightInd w:val="0"/>
        <w:spacing w:after="0" w:line="240" w:lineRule="auto"/>
        <w:ind w:firstLine="840"/>
        <w:jc w:val="both"/>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Работодатель обязуется:</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4.3. Обеспечить своевременную выплату заработной платы. В случае задержки выплаты заработной платы на срок более 15 дней работник имеет право, известив об этом работодателя в письменной форме, приостановить </w:t>
      </w:r>
      <w:r w:rsidRPr="00BC4163">
        <w:rPr>
          <w:rFonts w:ascii="Times New Roman" w:eastAsia="Times New Roman" w:hAnsi="Times New Roman" w:cs="Times New Roman"/>
          <w:sz w:val="28"/>
          <w:szCs w:val="28"/>
        </w:rPr>
        <w:lastRenderedPageBreak/>
        <w:t xml:space="preserve">работу до выплаты задержанной суммы. Работодателем выплачивается денежная компенсация в размере не ниже одной сто пятидесятой действующей на момент выплаты ставки рефинансирования Центрального банка РФ от невыплаченных в срок </w:t>
      </w:r>
      <w:proofErr w:type="gramStart"/>
      <w:r w:rsidRPr="00BC4163">
        <w:rPr>
          <w:rFonts w:ascii="Times New Roman" w:eastAsia="Times New Roman" w:hAnsi="Times New Roman" w:cs="Times New Roman"/>
          <w:sz w:val="28"/>
          <w:szCs w:val="28"/>
        </w:rPr>
        <w:t>сумм</w:t>
      </w:r>
      <w:proofErr w:type="gramEnd"/>
      <w:r w:rsidRPr="00BC4163">
        <w:rPr>
          <w:rFonts w:ascii="Times New Roman" w:eastAsia="Times New Roman" w:hAnsi="Times New Roman" w:cs="Times New Roman"/>
          <w:sz w:val="28"/>
          <w:szCs w:val="28"/>
        </w:rPr>
        <w:t xml:space="preserve">  за каждый день задержки начиная со следующего дня после установленного срока выплаты по день фактической выплаты (ст.236 ТК РФ).</w:t>
      </w:r>
    </w:p>
    <w:p w:rsidR="00BC4163" w:rsidRPr="00BC4163" w:rsidRDefault="00BC4163" w:rsidP="00BC4163">
      <w:pPr>
        <w:tabs>
          <w:tab w:val="left" w:pos="1260"/>
        </w:tabs>
        <w:spacing w:after="0" w:line="240" w:lineRule="auto"/>
        <w:ind w:right="-1" w:firstLine="851"/>
        <w:jc w:val="both"/>
        <w:rPr>
          <w:rFonts w:ascii="Times New Roman" w:eastAsia="Times New Roman" w:hAnsi="Times New Roman" w:cs="Times New Roman"/>
          <w:color w:val="000000"/>
          <w:sz w:val="18"/>
          <w:szCs w:val="18"/>
        </w:rPr>
      </w:pPr>
      <w:r w:rsidRPr="00BC4163">
        <w:rPr>
          <w:rFonts w:ascii="Times New Roman" w:eastAsia="Times New Roman" w:hAnsi="Times New Roman" w:cs="Times New Roman"/>
          <w:color w:val="000000"/>
          <w:sz w:val="28"/>
          <w:szCs w:val="28"/>
        </w:rPr>
        <w:t>4.4. Выплачивать заработную плату работнику 10  и 25 числа каждого месяца (не реже чем каждые полмесяца) путем перечисления денежных средств  на указанный работником счет в банке.</w:t>
      </w:r>
    </w:p>
    <w:p w:rsidR="00BC4163" w:rsidRPr="00BC4163" w:rsidRDefault="00BC4163" w:rsidP="00BC4163">
      <w:pPr>
        <w:tabs>
          <w:tab w:val="left" w:pos="1260"/>
        </w:tabs>
        <w:spacing w:after="0" w:line="240" w:lineRule="auto"/>
        <w:ind w:right="-1" w:firstLine="851"/>
        <w:jc w:val="both"/>
        <w:rPr>
          <w:rFonts w:ascii="Times New Roman" w:eastAsia="Times New Roman" w:hAnsi="Times New Roman" w:cs="Times New Roman"/>
          <w:color w:val="000000"/>
          <w:sz w:val="28"/>
          <w:szCs w:val="28"/>
        </w:rPr>
      </w:pPr>
      <w:r w:rsidRPr="00BC4163">
        <w:rPr>
          <w:rFonts w:ascii="Times New Roman" w:eastAsia="Times New Roman" w:hAnsi="Times New Roman" w:cs="Times New Roman"/>
          <w:color w:val="000000"/>
          <w:sz w:val="28"/>
          <w:szCs w:val="28"/>
        </w:rPr>
        <w:t>4.5. Производить выплату заработной платы при совпадении дня выплаты с выходным или нерабочим праздничным днем накануне этого дня (ст.136 ТК РФ).</w:t>
      </w:r>
    </w:p>
    <w:p w:rsidR="00BC4163" w:rsidRPr="00BC4163" w:rsidRDefault="00BC4163" w:rsidP="00BC4163">
      <w:pPr>
        <w:tabs>
          <w:tab w:val="left" w:pos="1260"/>
        </w:tabs>
        <w:spacing w:after="0" w:line="240" w:lineRule="auto"/>
        <w:ind w:right="-1" w:firstLine="851"/>
        <w:jc w:val="both"/>
        <w:rPr>
          <w:rFonts w:ascii="Times New Roman" w:eastAsia="Times New Roman" w:hAnsi="Times New Roman" w:cs="Times New Roman"/>
          <w:color w:val="000000"/>
          <w:sz w:val="28"/>
          <w:szCs w:val="28"/>
        </w:rPr>
      </w:pPr>
      <w:r w:rsidRPr="00BC4163">
        <w:rPr>
          <w:rFonts w:ascii="Times New Roman" w:eastAsia="Times New Roman" w:hAnsi="Times New Roman" w:cs="Times New Roman"/>
          <w:color w:val="000000"/>
          <w:sz w:val="28"/>
          <w:szCs w:val="28"/>
        </w:rPr>
        <w:t>4.6. </w:t>
      </w:r>
      <w:proofErr w:type="gramStart"/>
      <w:r w:rsidRPr="00BC4163">
        <w:rPr>
          <w:rFonts w:ascii="Times New Roman" w:eastAsia="Times New Roman" w:hAnsi="Times New Roman" w:cs="Times New Roman"/>
          <w:color w:val="000000"/>
          <w:sz w:val="28"/>
          <w:szCs w:val="28"/>
        </w:rPr>
        <w:t>Выдавать каждому работнику расчетные листки о составных частях заработной платы, причитающейся ему за соответствующий период, размерах иных сумм, начисленных работнику, в том числе денежной компенсации, размерах и основаниях произведенных удержаний, общей денежной сумме, подлежащей выплате (ст.136 ТК РФ).</w:t>
      </w:r>
      <w:proofErr w:type="gramEnd"/>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Calibri" w:hAnsi="Times New Roman" w:cs="Times New Roman"/>
          <w:sz w:val="28"/>
          <w:szCs w:val="28"/>
          <w:lang w:eastAsia="en-US"/>
        </w:rPr>
      </w:pPr>
      <w:r w:rsidRPr="00BC4163">
        <w:rPr>
          <w:rFonts w:ascii="Times New Roman" w:eastAsia="Times New Roman" w:hAnsi="Times New Roman" w:cs="Times New Roman"/>
          <w:sz w:val="28"/>
          <w:szCs w:val="28"/>
        </w:rPr>
        <w:t>4.7. Производить оплату работы в выходные и праздничные дни в размере, не ниже предусмотренного законодательством</w:t>
      </w:r>
      <w:bookmarkStart w:id="5" w:name="sub_1531"/>
      <w:r w:rsidRPr="00BC4163">
        <w:rPr>
          <w:rFonts w:ascii="Times New Roman" w:eastAsia="Times New Roman" w:hAnsi="Times New Roman" w:cs="Times New Roman"/>
          <w:sz w:val="28"/>
          <w:szCs w:val="28"/>
        </w:rPr>
        <w:t>.</w:t>
      </w:r>
    </w:p>
    <w:bookmarkEnd w:id="5"/>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4.8. Оплачивать каждый час работы </w:t>
      </w:r>
      <w:proofErr w:type="gramStart"/>
      <w:r w:rsidRPr="00BC4163">
        <w:rPr>
          <w:rFonts w:ascii="Times New Roman" w:eastAsia="Times New Roman" w:hAnsi="Times New Roman" w:cs="Times New Roman"/>
          <w:sz w:val="28"/>
          <w:szCs w:val="28"/>
        </w:rPr>
        <w:t>в ночное время в повышенном размере по сравнению с работой в нормальных условиях</w:t>
      </w:r>
      <w:proofErr w:type="gramEnd"/>
      <w:r w:rsidRPr="00BC4163">
        <w:rPr>
          <w:rFonts w:ascii="Times New Roman" w:eastAsia="Times New Roman" w:hAnsi="Times New Roman" w:cs="Times New Roman"/>
          <w:sz w:val="28"/>
          <w:szCs w:val="28"/>
        </w:rPr>
        <w:t xml:space="preserve"> (ст.154 ТК РФ). Повышение оплаты труда за работу в ночное время установить в размере 35%.</w:t>
      </w:r>
    </w:p>
    <w:p w:rsidR="00BC4163" w:rsidRPr="00BC4163" w:rsidRDefault="00BC4163" w:rsidP="00BC4163">
      <w:pPr>
        <w:widowControl w:val="0"/>
        <w:overflowPunct w:val="0"/>
        <w:autoSpaceDE w:val="0"/>
        <w:autoSpaceDN w:val="0"/>
        <w:adjustRightInd w:val="0"/>
        <w:spacing w:after="0" w:line="240" w:lineRule="auto"/>
        <w:ind w:firstLine="83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4.9. Оплачивать время простоя по вине работодателя в размере не менее двух третей средней заработной платы работника (ст.157 ТК РФ).</w:t>
      </w:r>
    </w:p>
    <w:p w:rsidR="00BC4163" w:rsidRPr="00BC4163" w:rsidRDefault="00BC4163" w:rsidP="00BC4163">
      <w:pPr>
        <w:widowControl w:val="0"/>
        <w:overflowPunct w:val="0"/>
        <w:autoSpaceDE w:val="0"/>
        <w:autoSpaceDN w:val="0"/>
        <w:adjustRightInd w:val="0"/>
        <w:spacing w:after="0" w:line="240" w:lineRule="auto"/>
        <w:ind w:firstLine="83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4.10. Время простоя по причинам, не зависящим от работодателя и работника, оплачивать в размере не менее двух третей тарифной ставки (оклада), рассчитанных пропорционально времени простоя (ст.157 ТК РФ).</w:t>
      </w:r>
    </w:p>
    <w:p w:rsidR="00BC4163" w:rsidRPr="00BC4163" w:rsidRDefault="00BC4163" w:rsidP="00BC4163">
      <w:pPr>
        <w:overflowPunct w:val="0"/>
        <w:autoSpaceDE w:val="0"/>
        <w:autoSpaceDN w:val="0"/>
        <w:adjustRightInd w:val="0"/>
        <w:spacing w:after="0" w:line="240" w:lineRule="auto"/>
        <w:ind w:firstLine="840"/>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4.11.Время простоя по вине работника не оплачивать (ст.157 ТК РФ).</w:t>
      </w:r>
    </w:p>
    <w:p w:rsidR="00BC4163" w:rsidRPr="00BC4163" w:rsidRDefault="00BC4163" w:rsidP="00BC4163">
      <w:pPr>
        <w:overflowPunct w:val="0"/>
        <w:autoSpaceDE w:val="0"/>
        <w:autoSpaceDN w:val="0"/>
        <w:adjustRightInd w:val="0"/>
        <w:spacing w:after="0" w:line="240" w:lineRule="auto"/>
        <w:ind w:firstLine="840"/>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4.12. Производить оплату труда </w:t>
      </w:r>
      <w:proofErr w:type="gramStart"/>
      <w:r w:rsidRPr="00BC4163">
        <w:rPr>
          <w:rFonts w:ascii="Times New Roman" w:eastAsia="Times New Roman" w:hAnsi="Times New Roman" w:cs="Times New Roman"/>
          <w:sz w:val="28"/>
          <w:szCs w:val="28"/>
        </w:rPr>
        <w:t>при временном переводе работника на срок до одного месяца на необусловленную трудовым договором работу в случае</w:t>
      </w:r>
      <w:proofErr w:type="gramEnd"/>
      <w:r w:rsidRPr="00BC4163">
        <w:rPr>
          <w:rFonts w:ascii="Times New Roman" w:eastAsia="Times New Roman" w:hAnsi="Times New Roman" w:cs="Times New Roman"/>
          <w:sz w:val="28"/>
          <w:szCs w:val="28"/>
        </w:rPr>
        <w:t xml:space="preserve"> производственной необходимости, по выполняемой работе, но не ниже среднего заработка по прежней работе (ст.72-2 ТК РФ).</w:t>
      </w:r>
    </w:p>
    <w:p w:rsidR="00BC4163" w:rsidRPr="00BC4163" w:rsidRDefault="00BC4163" w:rsidP="00BC4163">
      <w:pPr>
        <w:overflowPunct w:val="0"/>
        <w:autoSpaceDE w:val="0"/>
        <w:autoSpaceDN w:val="0"/>
        <w:adjustRightInd w:val="0"/>
        <w:spacing w:after="0" w:line="240" w:lineRule="auto"/>
        <w:ind w:right="-143" w:firstLine="840"/>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4.13. Определять с учетом мнения профсоюзного комитета и руководствуясь Положением о материальном  стимулировании работников </w:t>
      </w:r>
      <w:r w:rsidRPr="00BC4163">
        <w:rPr>
          <w:rFonts w:ascii="Times New Roman" w:eastAsia="Times New Roman" w:hAnsi="Times New Roman" w:cs="Times New Roman"/>
          <w:i/>
          <w:sz w:val="28"/>
          <w:szCs w:val="28"/>
          <w:u w:val="single"/>
        </w:rPr>
        <w:t xml:space="preserve">(приложение № 9) </w:t>
      </w:r>
      <w:r w:rsidRPr="00BC4163">
        <w:rPr>
          <w:rFonts w:ascii="Times New Roman" w:eastAsia="Times New Roman" w:hAnsi="Times New Roman" w:cs="Times New Roman"/>
          <w:sz w:val="28"/>
          <w:szCs w:val="28"/>
        </w:rPr>
        <w:t>виды и размеры стимулирующих выплат (ст.8 ТК РФ).</w:t>
      </w:r>
    </w:p>
    <w:p w:rsidR="00BC4163" w:rsidRPr="00BC4163" w:rsidRDefault="00BC4163" w:rsidP="00BC4163">
      <w:pPr>
        <w:overflowPunct w:val="0"/>
        <w:autoSpaceDE w:val="0"/>
        <w:autoSpaceDN w:val="0"/>
        <w:adjustRightInd w:val="0"/>
        <w:spacing w:after="0" w:line="240" w:lineRule="auto"/>
        <w:ind w:firstLine="840"/>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4.14. Устанавливать работнику доплату (размер которой определяется соглашением сторон трудового договора) за совмещение профессий (должностей), расширение зон обслуживания, увеличения объема работ или исполнения обязанностей временно отсутствующего работника без освобождения от работы, определенной трудовым договором (ст.151 ТК РФ).</w:t>
      </w:r>
    </w:p>
    <w:p w:rsidR="00BC4163" w:rsidRDefault="00BC4163" w:rsidP="00BC4163">
      <w:pPr>
        <w:tabs>
          <w:tab w:val="left" w:pos="1260"/>
        </w:tabs>
        <w:spacing w:after="0" w:line="240" w:lineRule="auto"/>
        <w:ind w:right="-1" w:firstLine="840"/>
        <w:jc w:val="both"/>
        <w:rPr>
          <w:rFonts w:ascii="Times New Roman" w:eastAsia="Times New Roman" w:hAnsi="Times New Roman" w:cs="Times New Roman"/>
          <w:color w:val="000000"/>
          <w:sz w:val="28"/>
          <w:szCs w:val="28"/>
        </w:rPr>
      </w:pPr>
    </w:p>
    <w:p w:rsidR="00BC4163" w:rsidRDefault="00BC4163" w:rsidP="00BC4163">
      <w:pPr>
        <w:tabs>
          <w:tab w:val="left" w:pos="1260"/>
        </w:tabs>
        <w:spacing w:after="0" w:line="240" w:lineRule="auto"/>
        <w:ind w:right="-1" w:firstLine="840"/>
        <w:jc w:val="both"/>
        <w:rPr>
          <w:rFonts w:ascii="Times New Roman" w:eastAsia="Times New Roman" w:hAnsi="Times New Roman" w:cs="Times New Roman"/>
          <w:color w:val="000000"/>
          <w:sz w:val="28"/>
          <w:szCs w:val="28"/>
        </w:rPr>
      </w:pPr>
    </w:p>
    <w:p w:rsidR="00BC4163" w:rsidRDefault="00BC4163" w:rsidP="00BC4163">
      <w:pPr>
        <w:tabs>
          <w:tab w:val="left" w:pos="1260"/>
        </w:tabs>
        <w:spacing w:after="0" w:line="240" w:lineRule="auto"/>
        <w:ind w:right="-1" w:firstLine="840"/>
        <w:jc w:val="both"/>
        <w:rPr>
          <w:rFonts w:ascii="Times New Roman" w:eastAsia="Times New Roman" w:hAnsi="Times New Roman" w:cs="Times New Roman"/>
          <w:color w:val="000000"/>
          <w:sz w:val="28"/>
          <w:szCs w:val="28"/>
        </w:rPr>
      </w:pPr>
    </w:p>
    <w:p w:rsidR="00BC4163" w:rsidRPr="00BC4163" w:rsidRDefault="00BC4163" w:rsidP="00BC4163">
      <w:pPr>
        <w:tabs>
          <w:tab w:val="left" w:pos="1260"/>
        </w:tabs>
        <w:spacing w:after="0" w:line="240" w:lineRule="auto"/>
        <w:ind w:right="-1" w:firstLine="840"/>
        <w:jc w:val="both"/>
        <w:rPr>
          <w:rFonts w:ascii="Times New Roman" w:eastAsia="Times New Roman" w:hAnsi="Times New Roman" w:cs="Times New Roman"/>
          <w:color w:val="000000"/>
          <w:sz w:val="28"/>
          <w:szCs w:val="28"/>
        </w:rPr>
      </w:pPr>
    </w:p>
    <w:p w:rsidR="00BC4163" w:rsidRPr="00BC4163" w:rsidRDefault="00BC4163" w:rsidP="00BC416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roofErr w:type="gramStart"/>
      <w:r w:rsidRPr="00BC4163">
        <w:rPr>
          <w:rFonts w:ascii="Times New Roman" w:eastAsia="Times New Roman" w:hAnsi="Times New Roman" w:cs="Times New Roman"/>
          <w:b/>
          <w:sz w:val="28"/>
          <w:szCs w:val="28"/>
          <w:lang w:val="en-US"/>
        </w:rPr>
        <w:lastRenderedPageBreak/>
        <w:t>V</w:t>
      </w:r>
      <w:r w:rsidRPr="00BC4163">
        <w:rPr>
          <w:rFonts w:ascii="Times New Roman" w:eastAsia="Times New Roman" w:hAnsi="Times New Roman" w:cs="Times New Roman"/>
          <w:b/>
          <w:sz w:val="28"/>
          <w:szCs w:val="28"/>
        </w:rPr>
        <w:t>. Обеспечение занятости.</w:t>
      </w:r>
      <w:proofErr w:type="gramEnd"/>
      <w:r w:rsidRPr="00BC4163">
        <w:rPr>
          <w:rFonts w:ascii="Times New Roman" w:eastAsia="Times New Roman" w:hAnsi="Times New Roman" w:cs="Times New Roman"/>
          <w:b/>
          <w:sz w:val="28"/>
          <w:szCs w:val="28"/>
        </w:rPr>
        <w:t xml:space="preserve"> Подготовка и переподготовка кадров.</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Работодатель обязуется:</w:t>
      </w:r>
    </w:p>
    <w:p w:rsidR="00BC4163" w:rsidRPr="00BC4163" w:rsidRDefault="00BC4163" w:rsidP="00BC4163">
      <w:pPr>
        <w:tabs>
          <w:tab w:val="left" w:pos="851"/>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5.1. Рассматривать предварительно с участием профсоюзного комитета все вопросы, связанные с изменением структуры организации, ее реорганизацией, а также сокращением численности и штата.</w:t>
      </w:r>
    </w:p>
    <w:p w:rsidR="00BC4163" w:rsidRPr="00BC4163" w:rsidRDefault="00BC4163" w:rsidP="00BC4163">
      <w:pPr>
        <w:tabs>
          <w:tab w:val="left" w:pos="851"/>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5.2. Выходить с предложением об увольнении по сокращению численности или штата работников, в связи с отсутствием объема работ, только после принятия всех мер по их трудоустройству, включая меры по перепрофилированию действующих подразделений, созданию дополнительных производств и рабочих мест, смене режима работы работодателем, переобучению работников и т.д.</w:t>
      </w:r>
    </w:p>
    <w:p w:rsidR="00BC4163" w:rsidRPr="00BC4163" w:rsidRDefault="00BC4163" w:rsidP="00BC4163">
      <w:pPr>
        <w:tabs>
          <w:tab w:val="left" w:pos="851"/>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Расторгать трудовые договоры в первую очередь с временными, сезонными работниками, совместителями. Не допускать увольнения одновременно двух работников из одной семьи.</w:t>
      </w:r>
    </w:p>
    <w:p w:rsidR="00BC4163" w:rsidRPr="00BC4163" w:rsidRDefault="00BC4163" w:rsidP="00BC4163">
      <w:pPr>
        <w:tabs>
          <w:tab w:val="left" w:pos="851"/>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5.3. Предупредить персонально работников о предстоящем увольнении в связи с сокращением численности или штата работников под роспись не позднее, чем за два месяца (ст.180 ТК РФ).</w:t>
      </w:r>
    </w:p>
    <w:p w:rsidR="00BC4163" w:rsidRPr="00BC4163" w:rsidRDefault="00BC4163" w:rsidP="00BC4163">
      <w:pPr>
        <w:tabs>
          <w:tab w:val="left" w:pos="851"/>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Всем работникам, предупрежденным об увольнении по сокращению численности или штата, предоставлять по их желанию 2 часа  в неделю для поиска новой работы.</w:t>
      </w:r>
    </w:p>
    <w:p w:rsidR="00BC4163" w:rsidRPr="00BC4163" w:rsidRDefault="00BC4163" w:rsidP="00BC4163">
      <w:pPr>
        <w:widowControl w:val="0"/>
        <w:tabs>
          <w:tab w:val="left" w:pos="851"/>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5.4. Сохранять за сокращаемым работником права на все гарантии и льготы, действующие на предприятии, в том числе и на повышение тарифов (окладов) в период действия предупреждения об увольнении по сокращению численности или штата, вплоть до момента увольнения.</w:t>
      </w:r>
    </w:p>
    <w:p w:rsidR="00BC4163" w:rsidRPr="00BC4163" w:rsidRDefault="00BC4163" w:rsidP="00BC4163">
      <w:pPr>
        <w:tabs>
          <w:tab w:val="left" w:pos="851"/>
        </w:tabs>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5.5. Сообщать письменно предварительно (не менее чем за три месяца) профсоюзному комитету о возможном массовом увольнении работников, информировать о его причинах, числе и категориях работников, которых оно может коснуться, о сроке, в течение которого намечено осуществить расторжение трудовых договоров с работниками (ст.82 ТК РФ).</w:t>
      </w:r>
    </w:p>
    <w:p w:rsidR="00BC4163" w:rsidRPr="00BC4163" w:rsidRDefault="00BC4163" w:rsidP="00BC4163">
      <w:pPr>
        <w:tabs>
          <w:tab w:val="left" w:pos="851"/>
        </w:tabs>
        <w:overflowPunct w:val="0"/>
        <w:autoSpaceDE w:val="0"/>
        <w:autoSpaceDN w:val="0"/>
        <w:adjustRightInd w:val="0"/>
        <w:spacing w:after="0" w:line="240" w:lineRule="auto"/>
        <w:ind w:right="-143"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5.6. Рассмотреть возможность расторжения трудового договора с письменного согласия работника до истечения срока предупреждения об увольнении (в связи с ликвидацией организации, сокращением численности или штата работников организации), выплатив дополнительную компенсацию в размере среднего месячного заработка, исчисленного пропорционально времени, оставшемуся до истечения срока предупреждения об увольнении (ст.180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Работодатель и профсоюзный комитет:</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Arial" w:eastAsia="Calibri" w:hAnsi="Arial" w:cs="Arial"/>
          <w:sz w:val="24"/>
          <w:szCs w:val="24"/>
          <w:lang w:eastAsia="en-US"/>
        </w:rPr>
      </w:pPr>
      <w:r w:rsidRPr="00BC4163">
        <w:rPr>
          <w:rFonts w:ascii="Times New Roman" w:eastAsia="Times New Roman" w:hAnsi="Times New Roman" w:cs="Times New Roman"/>
          <w:sz w:val="28"/>
          <w:szCs w:val="28"/>
        </w:rPr>
        <w:t>5.7. Обязуются в период сокращения оказываемых услуг использовать внутрипроизводственные резервы организации для сохранения рабочих мест, в этих целях:</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 приостановить </w:t>
      </w:r>
      <w:proofErr w:type="spellStart"/>
      <w:r w:rsidRPr="00BC4163">
        <w:rPr>
          <w:rFonts w:ascii="Times New Roman" w:eastAsia="Times New Roman" w:hAnsi="Times New Roman" w:cs="Times New Roman"/>
          <w:sz w:val="28"/>
          <w:szCs w:val="28"/>
        </w:rPr>
        <w:t>найм</w:t>
      </w:r>
      <w:proofErr w:type="spellEnd"/>
      <w:r w:rsidRPr="00BC4163">
        <w:rPr>
          <w:rFonts w:ascii="Times New Roman" w:eastAsia="Times New Roman" w:hAnsi="Times New Roman" w:cs="Times New Roman"/>
          <w:sz w:val="28"/>
          <w:szCs w:val="28"/>
        </w:rPr>
        <w:t xml:space="preserve"> рабочей силы до тех пор, пока не будут трудоустроены все высвобождаемые работники;</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выявлять возможности внутрипроизводственных перемещений работников с их согласия;</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использовать режим неполного рабочего времени;</w:t>
      </w:r>
    </w:p>
    <w:p w:rsidR="00BC4163" w:rsidRPr="00BC4163" w:rsidRDefault="00BC4163" w:rsidP="00BC4163">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lastRenderedPageBreak/>
        <w:t>- расторгать трудовые договоры, прежде всего с временными работниками, совместителями.</w:t>
      </w:r>
    </w:p>
    <w:p w:rsidR="00BC4163" w:rsidRPr="00BC4163" w:rsidRDefault="00BC4163" w:rsidP="00BC4163">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5.8. Преимущественным правом на оставление на работе при сокращении численности или штата работников организации пользуются категории, предусмотренные ст.179 ТК РФ, а также работники из числа воспитанников детских домов, лиц </w:t>
      </w:r>
      <w:proofErr w:type="gramStart"/>
      <w:r w:rsidRPr="00BC4163">
        <w:rPr>
          <w:rFonts w:ascii="Times New Roman" w:eastAsia="Times New Roman" w:hAnsi="Times New Roman" w:cs="Times New Roman"/>
          <w:sz w:val="28"/>
          <w:szCs w:val="28"/>
        </w:rPr>
        <w:t>пред</w:t>
      </w:r>
      <w:proofErr w:type="gramEnd"/>
      <w:r w:rsidRPr="00BC4163">
        <w:rPr>
          <w:rFonts w:ascii="Times New Roman" w:eastAsia="Times New Roman" w:hAnsi="Times New Roman" w:cs="Times New Roman"/>
          <w:sz w:val="28"/>
          <w:szCs w:val="28"/>
        </w:rPr>
        <w:t xml:space="preserve"> пенсионного возраста (за 5лет до достижения пенсионного возраста); работники, имеющие детей в возрасте до 18 лет; работники, обучающиеся по заочной форме в образовательном учреждении среднего или высшего профессионального образования до завершения обучения, инвалиды.</w:t>
      </w:r>
    </w:p>
    <w:p w:rsidR="00BC4163" w:rsidRPr="00BC4163" w:rsidRDefault="00BC4163" w:rsidP="00BC4163">
      <w:pPr>
        <w:overflowPunct w:val="0"/>
        <w:autoSpaceDE w:val="0"/>
        <w:autoSpaceDN w:val="0"/>
        <w:adjustRightInd w:val="0"/>
        <w:spacing w:after="0" w:line="240" w:lineRule="auto"/>
        <w:ind w:right="-143"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5.9. Привлечение и использование иностранной рабочей силы осуществлять в соответствии с законодательством и по согласованию с профсоюзным комитетом (п.5 ст.12 ФЗ «О профсоюзах, их правах и гарантиях деятельности»).</w:t>
      </w:r>
    </w:p>
    <w:p w:rsidR="00BC4163" w:rsidRPr="00BC4163" w:rsidRDefault="00BC4163" w:rsidP="00BC416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BC4163" w:rsidRPr="00BC4163" w:rsidRDefault="00BC4163" w:rsidP="00BC4163">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lang w:val="en-US"/>
        </w:rPr>
        <w:t>VI</w:t>
      </w:r>
      <w:r w:rsidRPr="00BC4163">
        <w:rPr>
          <w:rFonts w:ascii="Times New Roman" w:eastAsia="Times New Roman" w:hAnsi="Times New Roman" w:cs="Times New Roman"/>
          <w:b/>
          <w:sz w:val="28"/>
          <w:szCs w:val="28"/>
        </w:rPr>
        <w:t>. Охрана труда и здоровья</w:t>
      </w:r>
    </w:p>
    <w:p w:rsidR="00BC4163" w:rsidRPr="00BC4163" w:rsidRDefault="00BC4163" w:rsidP="00BC4163">
      <w:pPr>
        <w:overflowPunct w:val="0"/>
        <w:autoSpaceDE w:val="0"/>
        <w:autoSpaceDN w:val="0"/>
        <w:adjustRightInd w:val="0"/>
        <w:spacing w:after="0" w:line="240" w:lineRule="auto"/>
        <w:ind w:firstLine="851"/>
        <w:jc w:val="both"/>
        <w:textAlignment w:val="baseline"/>
        <w:outlineLvl w:val="0"/>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Работодатель обязуется:</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6.1. Осуществлять политику, направленную на создание условий и охраны труда, соответствующих законодательным и нормативным актам охраны труда (ст.210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6.2. Предусматривать финансирование мероприятий по улучшению условий и охраны труда в размере не менее 0,2 процента суммы затрат на производство продукции (ст.226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Разработать и согласовать с профсоюзным комитетом соглашение по охране труда </w:t>
      </w:r>
      <w:r w:rsidRPr="00BC4163">
        <w:rPr>
          <w:rFonts w:ascii="Times New Roman" w:eastAsia="Times New Roman" w:hAnsi="Times New Roman" w:cs="Times New Roman"/>
          <w:i/>
          <w:sz w:val="28"/>
          <w:szCs w:val="28"/>
          <w:u w:val="single"/>
        </w:rPr>
        <w:t>(приложение № 3).</w:t>
      </w:r>
    </w:p>
    <w:p w:rsidR="00BC4163" w:rsidRPr="00BC4163" w:rsidRDefault="00BC4163" w:rsidP="00BC4163">
      <w:pPr>
        <w:overflowPunct w:val="0"/>
        <w:autoSpaceDE w:val="0"/>
        <w:autoSpaceDN w:val="0"/>
        <w:adjustRightInd w:val="0"/>
        <w:spacing w:after="0" w:line="240" w:lineRule="auto"/>
        <w:ind w:right="-143" w:firstLine="851"/>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6.3. Оборудовать уголок  охраны труда.</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6.4. Создавать условия и оказывать помощь в работе уполномоченному лицу по охране труда профсоюза, провести его </w:t>
      </w:r>
      <w:proofErr w:type="gramStart"/>
      <w:r w:rsidRPr="00BC4163">
        <w:rPr>
          <w:rFonts w:ascii="Times New Roman" w:eastAsia="Times New Roman" w:hAnsi="Times New Roman" w:cs="Times New Roman"/>
          <w:sz w:val="28"/>
          <w:szCs w:val="28"/>
        </w:rPr>
        <w:t>обучение по охране</w:t>
      </w:r>
      <w:proofErr w:type="gramEnd"/>
      <w:r w:rsidRPr="00BC4163">
        <w:rPr>
          <w:rFonts w:ascii="Times New Roman" w:eastAsia="Times New Roman" w:hAnsi="Times New Roman" w:cs="Times New Roman"/>
          <w:sz w:val="28"/>
          <w:szCs w:val="28"/>
        </w:rPr>
        <w:t xml:space="preserve"> труда за счет собственных средств, обеспечить их правилами, инструкциями, нормативными и справочными материалами по охране труда за счет средств учреждения. Предоставлять уполномоченному лицу по охране труда для выполнения своих обязанностей 3 часа в неделю с оплатой этого времени за счет сре</w:t>
      </w:r>
      <w:proofErr w:type="gramStart"/>
      <w:r w:rsidRPr="00BC4163">
        <w:rPr>
          <w:rFonts w:ascii="Times New Roman" w:eastAsia="Times New Roman" w:hAnsi="Times New Roman" w:cs="Times New Roman"/>
          <w:sz w:val="28"/>
          <w:szCs w:val="28"/>
        </w:rPr>
        <w:t>дств пр</w:t>
      </w:r>
      <w:proofErr w:type="gramEnd"/>
      <w:r w:rsidRPr="00BC4163">
        <w:rPr>
          <w:rFonts w:ascii="Times New Roman" w:eastAsia="Times New Roman" w:hAnsi="Times New Roman" w:cs="Times New Roman"/>
          <w:sz w:val="28"/>
          <w:szCs w:val="28"/>
        </w:rPr>
        <w:t>едприятия в размере среднего заработка.</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6.5. Обеспечить прохождение дополнительной диспансеризации  и вакцинации работников. В каждом подразделении иметь укомплектованные медикаментами аптечки первой помощи, необходимые приспособления и медицинские средства для оказания неотложной помощи пострадавшим на производстве.</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6.6. Проводить за счет собственных средств обязательные предварительные (при поступлении на работу) и периодические (ежегодные) медицинские осмотры работнико</w:t>
      </w:r>
      <w:proofErr w:type="gramStart"/>
      <w:r w:rsidRPr="00BC4163">
        <w:rPr>
          <w:rFonts w:ascii="Times New Roman" w:eastAsia="Times New Roman" w:hAnsi="Times New Roman" w:cs="Times New Roman"/>
          <w:sz w:val="28"/>
          <w:szCs w:val="28"/>
        </w:rPr>
        <w:t>в</w:t>
      </w:r>
      <w:r w:rsidRPr="00BC4163">
        <w:rPr>
          <w:rFonts w:ascii="Times New Roman" w:eastAsia="Times New Roman" w:hAnsi="Times New Roman" w:cs="Times New Roman"/>
          <w:i/>
          <w:sz w:val="28"/>
          <w:szCs w:val="28"/>
          <w:u w:val="single"/>
        </w:rPr>
        <w:t>(</w:t>
      </w:r>
      <w:proofErr w:type="gramEnd"/>
      <w:r w:rsidRPr="00BC4163">
        <w:rPr>
          <w:rFonts w:ascii="Times New Roman" w:eastAsia="Times New Roman" w:hAnsi="Times New Roman" w:cs="Times New Roman"/>
          <w:i/>
          <w:sz w:val="28"/>
          <w:szCs w:val="28"/>
          <w:u w:val="single"/>
        </w:rPr>
        <w:t xml:space="preserve">приложение №4). </w:t>
      </w:r>
      <w:r w:rsidRPr="00BC4163">
        <w:rPr>
          <w:rFonts w:ascii="Times New Roman" w:eastAsia="Times New Roman" w:hAnsi="Times New Roman" w:cs="Times New Roman"/>
          <w:sz w:val="28"/>
          <w:szCs w:val="28"/>
        </w:rPr>
        <w:t>Не допускать работников к выполнению ими трудовых обязанностей без прохождения обязательных медицинских осмотров, а также в случае медицинских противопоказаний (ст.212, ст.213 ТК РФ).</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lastRenderedPageBreak/>
        <w:t>6.7.  Выполнить требования перечня мероприятий по улучшению условий труда на рабочих местах.</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6.8. Обеспечить з</w:t>
      </w:r>
      <w:r w:rsidRPr="00BC4163">
        <w:rPr>
          <w:rFonts w:ascii="Times New Roman" w:eastAsia="Calibri" w:hAnsi="Times New Roman" w:cs="Times New Roman"/>
          <w:sz w:val="28"/>
          <w:szCs w:val="28"/>
          <w:lang w:eastAsia="en-US"/>
        </w:rPr>
        <w:t>а счет собственных сре</w:t>
      </w:r>
      <w:proofErr w:type="gramStart"/>
      <w:r w:rsidRPr="00BC4163">
        <w:rPr>
          <w:rFonts w:ascii="Times New Roman" w:eastAsia="Calibri" w:hAnsi="Times New Roman" w:cs="Times New Roman"/>
          <w:sz w:val="28"/>
          <w:szCs w:val="28"/>
          <w:lang w:eastAsia="en-US"/>
        </w:rPr>
        <w:t>дств пр</w:t>
      </w:r>
      <w:proofErr w:type="gramEnd"/>
      <w:r w:rsidRPr="00BC4163">
        <w:rPr>
          <w:rFonts w:ascii="Times New Roman" w:eastAsia="Calibri" w:hAnsi="Times New Roman" w:cs="Times New Roman"/>
          <w:sz w:val="28"/>
          <w:szCs w:val="28"/>
          <w:lang w:eastAsia="en-US"/>
        </w:rPr>
        <w:t xml:space="preserve">иобретение и выдачу специальной одежды, специальной обуви и других средств индивидуальной защиты (далее-СИЗ) </w:t>
      </w:r>
      <w:r w:rsidRPr="00BC4163">
        <w:rPr>
          <w:rFonts w:ascii="Times New Roman" w:eastAsia="Calibri" w:hAnsi="Times New Roman" w:cs="Times New Roman"/>
          <w:i/>
          <w:sz w:val="28"/>
          <w:szCs w:val="28"/>
          <w:u w:val="single"/>
          <w:lang w:eastAsia="en-US"/>
        </w:rPr>
        <w:t>(приложение № 5),</w:t>
      </w:r>
      <w:r w:rsidRPr="00BC4163">
        <w:rPr>
          <w:rFonts w:ascii="Times New Roman" w:eastAsia="Calibri" w:hAnsi="Times New Roman" w:cs="Times New Roman"/>
          <w:sz w:val="28"/>
          <w:szCs w:val="28"/>
          <w:lang w:eastAsia="en-US"/>
        </w:rPr>
        <w:t xml:space="preserve"> смывающих и обезвреживающих средств работникам, занятым на работах, выполняемых в особых температурных условиях или связанных с загрязнением </w:t>
      </w:r>
      <w:r w:rsidRPr="00BC4163">
        <w:rPr>
          <w:rFonts w:ascii="Times New Roman" w:eastAsia="Calibri" w:hAnsi="Times New Roman" w:cs="Times New Roman"/>
          <w:i/>
          <w:sz w:val="28"/>
          <w:szCs w:val="28"/>
          <w:u w:val="single"/>
          <w:lang w:eastAsia="en-US"/>
        </w:rPr>
        <w:t>(приложению № 6);</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6.9.</w:t>
      </w:r>
      <w:r w:rsidRPr="00BC4163">
        <w:rPr>
          <w:rFonts w:ascii="Times New Roman" w:eastAsia="Times New Roman" w:hAnsi="Times New Roman" w:cs="Times New Roman"/>
          <w:b/>
          <w:color w:val="000000"/>
          <w:sz w:val="28"/>
          <w:szCs w:val="28"/>
        </w:rPr>
        <w:t> </w:t>
      </w:r>
      <w:r w:rsidRPr="00BC4163">
        <w:rPr>
          <w:rFonts w:ascii="Times New Roman" w:eastAsia="Times New Roman" w:hAnsi="Times New Roman" w:cs="Times New Roman"/>
          <w:color w:val="000000"/>
          <w:sz w:val="28"/>
          <w:szCs w:val="28"/>
        </w:rPr>
        <w:t xml:space="preserve">Обеспечить санитарно-бытовое и лечебно-профилактическое обслуживание работников организаций в соответствии с требованиями охраны труда. </w:t>
      </w:r>
      <w:proofErr w:type="gramStart"/>
      <w:r w:rsidRPr="00BC4163">
        <w:rPr>
          <w:rFonts w:ascii="Times New Roman" w:eastAsia="Times New Roman" w:hAnsi="Times New Roman" w:cs="Times New Roman"/>
          <w:color w:val="000000"/>
          <w:sz w:val="28"/>
          <w:szCs w:val="28"/>
        </w:rPr>
        <w:t xml:space="preserve">В этих целях в организации по установленным нормам оборудовать: санитарно-бытовые помещения (гардеробные, душевые, умывальные, туалеты, помещения для стирки, сушки, обезвреживания специальной одежды и обуви); помещения для оказания медицинской помощи; санитарные посты с аптечками, укомплектованными набором лекарственных средств и препаратов для оказания первой медицинской помощи; аппараты (устройства) для обеспечения работников </w:t>
      </w:r>
      <w:r w:rsidRPr="00BC4163">
        <w:rPr>
          <w:rFonts w:ascii="Times New Roman" w:eastAsia="Times New Roman" w:hAnsi="Times New Roman" w:cs="Times New Roman"/>
          <w:sz w:val="28"/>
          <w:szCs w:val="28"/>
        </w:rPr>
        <w:t>питьевой водой (ст.223 ТК РФ).</w:t>
      </w:r>
      <w:proofErr w:type="gramEnd"/>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0"/>
        </w:rPr>
      </w:pPr>
      <w:r w:rsidRPr="00BC4163">
        <w:rPr>
          <w:rFonts w:ascii="Times New Roman" w:eastAsia="Times New Roman" w:hAnsi="Times New Roman" w:cs="Times New Roman"/>
          <w:sz w:val="28"/>
          <w:szCs w:val="20"/>
        </w:rPr>
        <w:t>6.10. Ежемесячно проводить во всех подразделениях единый день охраны труда (постановление главы администрации Краснодарского края от 08.06.2004 № 554 «О проведении Дня охраны труда в муниципальных образованиях и организациях края»).</w:t>
      </w:r>
    </w:p>
    <w:p w:rsidR="00BC4163" w:rsidRPr="00BC4163" w:rsidRDefault="00BC4163" w:rsidP="00BC4163">
      <w:pPr>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0"/>
        </w:rPr>
      </w:pPr>
      <w:r w:rsidRPr="00BC4163">
        <w:rPr>
          <w:rFonts w:ascii="Times New Roman" w:eastAsia="Times New Roman" w:hAnsi="Times New Roman" w:cs="Times New Roman"/>
          <w:sz w:val="28"/>
          <w:szCs w:val="20"/>
        </w:rPr>
        <w:t>6.11. Предоставлять работникам, выполняющим работы в холодное время года на открытом воздухе, специальные перерывы для обогрева и отдыха, включаемые в рабочее время. В жаркое время года обеспечить на рабочих местах температурный режим в соответствии с санитарными нормами и правилами, предоставить регламентированные перерывы для отдыха для работ с повышенной температурой, включаемые в рабочее время в соответствии с установленными нормами.</w:t>
      </w:r>
    </w:p>
    <w:p w:rsidR="00BC4163" w:rsidRPr="00BC4163" w:rsidRDefault="00BC4163" w:rsidP="00BC4163">
      <w:pPr>
        <w:overflowPunct w:val="0"/>
        <w:autoSpaceDE w:val="0"/>
        <w:autoSpaceDN w:val="0"/>
        <w:adjustRightInd w:val="0"/>
        <w:spacing w:after="0" w:line="240" w:lineRule="auto"/>
        <w:ind w:firstLine="851"/>
        <w:jc w:val="both"/>
        <w:outlineLvl w:val="0"/>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Профсоюзная организация обязуется:</w:t>
      </w:r>
    </w:p>
    <w:p w:rsidR="00BC4163" w:rsidRPr="00BC4163" w:rsidRDefault="00BC4163" w:rsidP="00BC4163">
      <w:pPr>
        <w:overflowPunct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6.12. Вести разъяснительную работу среди членов трудового коллектива о конституционном праве работника на труд, отвечающий требованиям безопасности и гигиены, (ст.3</w:t>
      </w:r>
      <w:r>
        <w:rPr>
          <w:rFonts w:ascii="Times New Roman" w:eastAsia="Times New Roman" w:hAnsi="Times New Roman" w:cs="Times New Roman"/>
          <w:sz w:val="28"/>
          <w:szCs w:val="28"/>
        </w:rPr>
        <w:t>7 Конституции РФ) в том числе</w:t>
      </w:r>
      <w:proofErr w:type="gramStart"/>
      <w:r>
        <w:rPr>
          <w:rFonts w:ascii="Times New Roman" w:eastAsia="Times New Roman" w:hAnsi="Times New Roman" w:cs="Times New Roman"/>
          <w:sz w:val="28"/>
          <w:szCs w:val="28"/>
        </w:rPr>
        <w:t xml:space="preserve"> </w:t>
      </w:r>
      <w:r w:rsidRPr="00BC4163">
        <w:rPr>
          <w:rFonts w:ascii="Times New Roman" w:eastAsia="Times New Roman" w:hAnsi="Times New Roman" w:cs="Times New Roman"/>
          <w:sz w:val="28"/>
          <w:szCs w:val="28"/>
        </w:rPr>
        <w:t>:</w:t>
      </w:r>
      <w:proofErr w:type="gramEnd"/>
    </w:p>
    <w:p w:rsidR="00BC4163" w:rsidRPr="00BC4163" w:rsidRDefault="00BC4163" w:rsidP="00BC4163">
      <w:pPr>
        <w:overflowPunct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рабочее место, защищенное от воздействия вредных и опасных производственных факторов;</w:t>
      </w:r>
    </w:p>
    <w:p w:rsidR="00BC4163" w:rsidRPr="00BC4163" w:rsidRDefault="00BC4163" w:rsidP="00BC4163">
      <w:pPr>
        <w:widowControl w:val="0"/>
        <w:overflowPunct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получение информации о нормативных требованиях к условиям труда на рабочем месте и фактическом их состоянии, существующем риске повреждения здоровья;</w:t>
      </w:r>
    </w:p>
    <w:p w:rsidR="00BC4163" w:rsidRPr="00BC4163" w:rsidRDefault="00BC4163" w:rsidP="00BC4163">
      <w:pPr>
        <w:overflowPunct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обеспечение средствами коллективной и индивидуальной защиты за счет средств организации;</w:t>
      </w:r>
    </w:p>
    <w:p w:rsidR="00BC4163" w:rsidRPr="00BC4163" w:rsidRDefault="00BC4163" w:rsidP="00BC4163">
      <w:pPr>
        <w:overflowPunct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обучение безопасным методам и приемам труда за счет средств организации;</w:t>
      </w:r>
    </w:p>
    <w:p w:rsidR="00BC4163" w:rsidRPr="00BC4163" w:rsidRDefault="00BC4163" w:rsidP="00BC4163">
      <w:pPr>
        <w:overflowPunct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 отказ от выполнения работы в случае возникновения опасностей для его жизни и здоровья или в случае не обеспечения сертифицированными средствами индивидуальной защиты. За работником сохраняется место работы и средняя зарплата на время, необходимое для устранения нарушений </w:t>
      </w:r>
      <w:r w:rsidRPr="00BC4163">
        <w:rPr>
          <w:rFonts w:ascii="Times New Roman" w:eastAsia="Times New Roman" w:hAnsi="Times New Roman" w:cs="Times New Roman"/>
          <w:sz w:val="28"/>
          <w:szCs w:val="28"/>
        </w:rPr>
        <w:lastRenderedPageBreak/>
        <w:t>требований по охране труда (ст.219 ТК РФ, ст.15, ст.16 Закона Краснодарского края «Об охране труда»).</w:t>
      </w:r>
    </w:p>
    <w:p w:rsidR="00BC4163" w:rsidRPr="00BC4163" w:rsidRDefault="00BC4163" w:rsidP="00BC4163">
      <w:pPr>
        <w:overflowPunct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6.13. Проводить постоянный и оперативный общественный </w:t>
      </w:r>
      <w:proofErr w:type="gramStart"/>
      <w:r w:rsidRPr="00BC4163">
        <w:rPr>
          <w:rFonts w:ascii="Times New Roman" w:eastAsia="Times New Roman" w:hAnsi="Times New Roman" w:cs="Times New Roman"/>
          <w:sz w:val="28"/>
          <w:szCs w:val="28"/>
        </w:rPr>
        <w:t>контроль за</w:t>
      </w:r>
      <w:proofErr w:type="gramEnd"/>
      <w:r w:rsidRPr="00BC4163">
        <w:rPr>
          <w:rFonts w:ascii="Times New Roman" w:eastAsia="Times New Roman" w:hAnsi="Times New Roman" w:cs="Times New Roman"/>
          <w:sz w:val="28"/>
          <w:szCs w:val="28"/>
        </w:rPr>
        <w:t xml:space="preserve"> соблюдением работодателем и должностными лицами законов Российской Федерации и нормативных правовых актов в области охраны труда.</w:t>
      </w:r>
    </w:p>
    <w:p w:rsidR="00BC4163" w:rsidRPr="00BC4163" w:rsidRDefault="00BC4163" w:rsidP="00BC4163">
      <w:pPr>
        <w:widowControl w:val="0"/>
        <w:overflowPunct w:val="0"/>
        <w:autoSpaceDE w:val="0"/>
        <w:autoSpaceDN w:val="0"/>
        <w:adjustRightInd w:val="0"/>
        <w:spacing w:after="0" w:line="240" w:lineRule="auto"/>
        <w:ind w:right="-144" w:firstLine="851"/>
        <w:jc w:val="both"/>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Осуществлять выдачу работодателям обязательных для рассмотрения представлений об устранении выявленных нарушений (ст.370 ТК РФ, ст.20 Федерального закона «О профессиональных союзах, их правах и гарантиях деятельности»).</w:t>
      </w:r>
    </w:p>
    <w:p w:rsidR="00BC4163" w:rsidRPr="00BC4163" w:rsidRDefault="00BC4163" w:rsidP="00BC4163">
      <w:pPr>
        <w:overflowPunct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6.14. Избирать уполномоченных лиц по охране труда и членов комиссий по охране труда от профсоюза. Организовать работу уполномоченных лиц профсоюза по проверке выполнения мероприятий по охране труда, предусмотренных коллективным договором, соглашением, по соблюдению работниками требований безопасности, правил внутреннего трудового распорядка. </w:t>
      </w:r>
      <w:proofErr w:type="gramStart"/>
      <w:r w:rsidRPr="00BC4163">
        <w:rPr>
          <w:rFonts w:ascii="Times New Roman" w:eastAsia="Times New Roman" w:hAnsi="Times New Roman" w:cs="Times New Roman"/>
          <w:sz w:val="28"/>
          <w:szCs w:val="28"/>
        </w:rPr>
        <w:t>Поручить уполномоченным лицам письменно предъявлять</w:t>
      </w:r>
      <w:proofErr w:type="gramEnd"/>
      <w:r w:rsidRPr="00BC4163">
        <w:rPr>
          <w:rFonts w:ascii="Times New Roman" w:eastAsia="Times New Roman" w:hAnsi="Times New Roman" w:cs="Times New Roman"/>
          <w:sz w:val="28"/>
          <w:szCs w:val="28"/>
        </w:rPr>
        <w:t xml:space="preserve"> требования к должностным лицам о приостановке работ в случае угрозы жизни и здоровью работников.</w:t>
      </w:r>
    </w:p>
    <w:p w:rsidR="00BC4163" w:rsidRPr="00BC4163" w:rsidRDefault="00BC4163" w:rsidP="00BC4163">
      <w:pPr>
        <w:overflowPunct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6.15. Представлять интересы работников, оказывать им помощь по защите их прав на охрану труда при рассмотрении трудовых споров в комиссии по трудовым спорам, на заседаниях профкома, в суде. Не допускать расследования несчастных случаев, происшествий, аварий без участия уполномоченного лица по охране труда.</w:t>
      </w:r>
    </w:p>
    <w:p w:rsidR="00BC4163" w:rsidRPr="00BC4163" w:rsidRDefault="00BC4163" w:rsidP="00BC4163">
      <w:pPr>
        <w:overflowPunct w:val="0"/>
        <w:autoSpaceDE w:val="0"/>
        <w:autoSpaceDN w:val="0"/>
        <w:adjustRightInd w:val="0"/>
        <w:spacing w:after="0" w:line="240" w:lineRule="auto"/>
        <w:ind w:firstLine="851"/>
        <w:jc w:val="both"/>
        <w:rPr>
          <w:rFonts w:ascii="Times New Roman" w:eastAsia="Times New Roman" w:hAnsi="Times New Roman" w:cs="Times New Roman"/>
          <w:sz w:val="28"/>
          <w:szCs w:val="28"/>
        </w:rPr>
      </w:pPr>
    </w:p>
    <w:p w:rsidR="00BC4163" w:rsidRPr="00BC4163" w:rsidRDefault="00BC4163" w:rsidP="00BC4163">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lang w:val="en-US"/>
        </w:rPr>
        <w:t>VII</w:t>
      </w:r>
      <w:r w:rsidRPr="00BC4163">
        <w:rPr>
          <w:rFonts w:ascii="Times New Roman" w:eastAsia="Times New Roman" w:hAnsi="Times New Roman" w:cs="Times New Roman"/>
          <w:b/>
          <w:sz w:val="28"/>
          <w:szCs w:val="28"/>
        </w:rPr>
        <w:t>. Гарантии и компенсации для работников</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b/>
          <w:sz w:val="28"/>
          <w:szCs w:val="28"/>
        </w:rPr>
        <w:t>Работодатель обязуется</w:t>
      </w:r>
      <w:r w:rsidRPr="00BC4163">
        <w:rPr>
          <w:rFonts w:ascii="Times New Roman" w:eastAsia="Times New Roman" w:hAnsi="Times New Roman" w:cs="Times New Roman"/>
          <w:sz w:val="28"/>
          <w:szCs w:val="28"/>
        </w:rPr>
        <w:t>:</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7.1. Предоставлять работникам, совмещающим работу с обучением, гарантии, установленные ст.173-177 ТК РФ.</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7.2. Сохранять работникам, направленным в служебную командировку, место работы (должность) и средний заработок, а также возмещать расходы по проезду и суточные. </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7.3. Выплачивать при расторжении трудового договора в связи с ликвидацией организации либо сокращением численности или штата работников организации увольняемому работнику выходное пособие в размере не менее среднего месячного заработка, а также сохранять за ним средний месячный заработок на период трудоустройства, но не свыше двух месяцев со дня увольнения. Средний месячный заработок сохранять за уволенным работником в течение третьего месяца со дня увольнения по решению органа службы занятости населения (ст. 178 ТК РФ).</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7.4. Перечислять своевременно и в полном объеме средства в страховые фонды. Вести персонифицированный учет в соответствии с законом «Об индивидуальном (персонифицированном) учете в системе государственного пенсионного страхования», своевременно и достоверно оформлять сведения о стаже и заработке работников для предоставления их в управление Пенсионного фонда. Обеспечить сохранность архивных документов, дающих право на назначение пенсий, пособий, компенсаций.</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lastRenderedPageBreak/>
        <w:t>7.5. Освобождать работника от работы в день сдачи крови и ее компонентов. В случае сдачи крови и ее компонентов в период ежегодного оплачиваемого отпуска, в выходной или нерабочий праздничный день работнику предоставляется по его желанию другой день отдыха. После каждого дня сдачи крови и ее компонентов предоставляется дополнительный день отдыха. При сдаче крови и ее компонентов сохранять за работником его средний заработок за дни сдачи и предоставленные в связи с этим дни отдыха (ст.186 ТК РФ).</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7.6. Оказывать работникам материальную помощь в связи с непредвиденными обстоятельствами.</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rPr>
      </w:pPr>
      <w:r w:rsidRPr="00BC4163">
        <w:rPr>
          <w:rFonts w:ascii="Times New Roman" w:eastAsia="Times New Roman" w:hAnsi="Times New Roman" w:cs="Times New Roman"/>
          <w:b/>
          <w:sz w:val="28"/>
          <w:szCs w:val="28"/>
        </w:rPr>
        <w:t>Профсоюзный комитет обязуется:</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7.7. Осуществлять </w:t>
      </w:r>
      <w:proofErr w:type="gramStart"/>
      <w:r w:rsidRPr="00BC4163">
        <w:rPr>
          <w:rFonts w:ascii="Times New Roman" w:eastAsia="Times New Roman" w:hAnsi="Times New Roman" w:cs="Times New Roman"/>
          <w:sz w:val="28"/>
          <w:szCs w:val="28"/>
        </w:rPr>
        <w:t>контроль за</w:t>
      </w:r>
      <w:proofErr w:type="gramEnd"/>
      <w:r w:rsidRPr="00BC4163">
        <w:rPr>
          <w:rFonts w:ascii="Times New Roman" w:eastAsia="Times New Roman" w:hAnsi="Times New Roman" w:cs="Times New Roman"/>
          <w:sz w:val="28"/>
          <w:szCs w:val="28"/>
        </w:rPr>
        <w:t xml:space="preserve"> ведением пенсионного персонифицированного учета работников, отчислением средств, предусмотренных законом, в Пенсионный фонд, оформлением пенсионных дел работников, выходящих на пенсию и информировать об этом работников.</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7.8. Оказывать материальную помощь работникам в случаях стихийных бедствий и других чрезвычайных ситуаций из сре</w:t>
      </w:r>
      <w:proofErr w:type="gramStart"/>
      <w:r w:rsidRPr="00BC4163">
        <w:rPr>
          <w:rFonts w:ascii="Times New Roman" w:eastAsia="Times New Roman" w:hAnsi="Times New Roman" w:cs="Times New Roman"/>
          <w:sz w:val="28"/>
          <w:szCs w:val="28"/>
        </w:rPr>
        <w:t>дств пр</w:t>
      </w:r>
      <w:proofErr w:type="gramEnd"/>
      <w:r w:rsidRPr="00BC4163">
        <w:rPr>
          <w:rFonts w:ascii="Times New Roman" w:eastAsia="Times New Roman" w:hAnsi="Times New Roman" w:cs="Times New Roman"/>
          <w:sz w:val="28"/>
          <w:szCs w:val="28"/>
        </w:rPr>
        <w:t>офсоюзного бюджета.</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7.9. Вести коллективные переговоры с работодателем по улучшению социально-экономического положения </w:t>
      </w:r>
      <w:proofErr w:type="gramStart"/>
      <w:r w:rsidRPr="00BC4163">
        <w:rPr>
          <w:rFonts w:ascii="Times New Roman" w:eastAsia="Times New Roman" w:hAnsi="Times New Roman" w:cs="Times New Roman"/>
          <w:sz w:val="28"/>
          <w:szCs w:val="28"/>
        </w:rPr>
        <w:t>работающих</w:t>
      </w:r>
      <w:proofErr w:type="gramEnd"/>
      <w:r w:rsidRPr="00BC4163">
        <w:rPr>
          <w:rFonts w:ascii="Times New Roman" w:eastAsia="Times New Roman" w:hAnsi="Times New Roman" w:cs="Times New Roman"/>
          <w:sz w:val="28"/>
          <w:szCs w:val="28"/>
        </w:rPr>
        <w:t>.</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trike/>
          <w:sz w:val="28"/>
          <w:szCs w:val="28"/>
        </w:rPr>
      </w:pPr>
    </w:p>
    <w:p w:rsidR="00BC4163" w:rsidRPr="00BC4163" w:rsidRDefault="00BC4163" w:rsidP="00BC4163">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8"/>
          <w:szCs w:val="28"/>
        </w:rPr>
      </w:pPr>
      <w:r w:rsidRPr="00BC4163">
        <w:rPr>
          <w:rFonts w:ascii="Times New Roman" w:eastAsia="Times New Roman" w:hAnsi="Times New Roman" w:cs="Times New Roman"/>
          <w:b/>
          <w:sz w:val="28"/>
          <w:szCs w:val="28"/>
          <w:lang w:val="en-US"/>
        </w:rPr>
        <w:t>VIII</w:t>
      </w:r>
      <w:r w:rsidRPr="00BC4163">
        <w:rPr>
          <w:rFonts w:ascii="Times New Roman" w:eastAsia="Times New Roman" w:hAnsi="Times New Roman" w:cs="Times New Roman"/>
          <w:b/>
          <w:sz w:val="28"/>
          <w:szCs w:val="28"/>
        </w:rPr>
        <w:t>. Культурно-массовая и физкультурно-оздоровительная работа</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b/>
          <w:sz w:val="28"/>
          <w:szCs w:val="28"/>
        </w:rPr>
        <w:t>8.1. Работодатель</w:t>
      </w:r>
      <w:r w:rsidRPr="00BC4163">
        <w:rPr>
          <w:rFonts w:ascii="Times New Roman" w:eastAsia="Times New Roman" w:hAnsi="Times New Roman" w:cs="Times New Roman"/>
          <w:sz w:val="28"/>
          <w:szCs w:val="28"/>
        </w:rPr>
        <w:t>:</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передает профсоюзному комитету в бесплатное пользование находящиеся на балансе работодателя объекты культурного и  спортивного назначения;</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обеспечивает техническую эксплуатацию и хозяйственное обслуживание указанных объектов (ст.377 ТК РФ);</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способствует проведению смотров художественной самодеятельности, спартакиад, Дней здоровья;</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сохраняет средний заработок участникам художественной самодеятельности, спартакиад, Дней здоровья на время участия в соревнованиях;</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не допускает перепрофилирование, приватизацию или передачу объектов социально-культурной среды и спорта, находящихся на балансе работодателя, другим организациям без согласия профкома;</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8.2. Профсоюзный комитет:</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направляет деятельность подведомственных учреждений культуры, спорта, туризма, отдыха на удовлетворение интересов и потребностей работников и членов их семей;</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организует и проводит культурно-массовые и физкультурные мероприятия;</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предусматривает в смете профсоюзного бюджета средства на культурно-массовые и физкультурные мероприятия.</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p>
    <w:p w:rsidR="00BC4163" w:rsidRPr="00BC4163" w:rsidRDefault="00BC4163" w:rsidP="00BC4163">
      <w:pPr>
        <w:overflowPunct w:val="0"/>
        <w:autoSpaceDE w:val="0"/>
        <w:autoSpaceDN w:val="0"/>
        <w:adjustRightInd w:val="0"/>
        <w:spacing w:after="0" w:line="240" w:lineRule="auto"/>
        <w:ind w:firstLine="709"/>
        <w:jc w:val="center"/>
        <w:textAlignment w:val="baseline"/>
        <w:outlineLvl w:val="0"/>
        <w:rPr>
          <w:rFonts w:ascii="Times New Roman" w:eastAsia="Times New Roman" w:hAnsi="Times New Roman" w:cs="Times New Roman"/>
          <w:b/>
          <w:sz w:val="28"/>
          <w:szCs w:val="28"/>
        </w:rPr>
      </w:pPr>
      <w:proofErr w:type="gramStart"/>
      <w:r w:rsidRPr="00BC4163">
        <w:rPr>
          <w:rFonts w:ascii="Times New Roman" w:eastAsia="Times New Roman" w:hAnsi="Times New Roman" w:cs="Times New Roman"/>
          <w:b/>
          <w:sz w:val="28"/>
          <w:szCs w:val="28"/>
          <w:lang w:val="en-US"/>
        </w:rPr>
        <w:t>I</w:t>
      </w:r>
      <w:r w:rsidRPr="00BC4163">
        <w:rPr>
          <w:rFonts w:ascii="Times New Roman" w:eastAsia="Times New Roman" w:hAnsi="Times New Roman" w:cs="Times New Roman"/>
          <w:b/>
          <w:sz w:val="28"/>
          <w:szCs w:val="28"/>
        </w:rPr>
        <w:t>Х.</w:t>
      </w:r>
      <w:proofErr w:type="gramEnd"/>
      <w:r w:rsidRPr="00BC4163">
        <w:rPr>
          <w:rFonts w:ascii="Times New Roman" w:eastAsia="Times New Roman" w:hAnsi="Times New Roman" w:cs="Times New Roman"/>
          <w:b/>
          <w:sz w:val="28"/>
          <w:szCs w:val="28"/>
        </w:rPr>
        <w:t xml:space="preserve"> Гарантии деятельности профсоюзной организации</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9.1. В целях содействия деятельности профсоюзной организации, в соответствии с действующим законодательством и отраслевым соглашением работодатель обязуется:</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9.1.1. Предоставлять профсоюзному комитету первичной профсоюзной организации безвозмездно необходимые нормативные правовые документы.</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9.1.2. Перечислять бесплатно в установленные сроки выплаты заработной платы на расчетный счет первичной профсоюзной организации предприятия членские профсоюзные взносы в размере 1% из заработной платы работников на основании их письменных заявлений (ст.377 ТК РФ) в порядке, установленном уставными требованиями профсоюза. </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9.1.3. Предоставлять профсоюзному комитету информацию по вопросам реорганизации организации, введения технологических изменений, влекущих за собой изменение условий труда работников; профессиональной подготовки, переподготовки и повышения квалификации работников, а также любую другую информацию по социально-трудовым вопросам, непосредственно затрагивающую интересы работников (ст.53 ТК РФ).</w:t>
      </w:r>
    </w:p>
    <w:p w:rsidR="00BC4163" w:rsidRPr="00BC4163" w:rsidRDefault="00BC4163" w:rsidP="00BC4163">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9.1.4. </w:t>
      </w:r>
      <w:proofErr w:type="gramStart"/>
      <w:r w:rsidRPr="00BC4163">
        <w:rPr>
          <w:rFonts w:ascii="Times New Roman" w:eastAsia="Times New Roman" w:hAnsi="Times New Roman" w:cs="Times New Roman"/>
          <w:sz w:val="28"/>
          <w:szCs w:val="28"/>
        </w:rPr>
        <w:t>Не издавать приказов и распоряжений, ограничивающих права и деятельность профсоюза; обеспечивать участие представителей профсоюзной организации в работе общих собраний (конференций) коллектива, по вопросам социального и экономического развития, в разрешении трудовых споров, конфликтов, обеспечивать возможность их доступа ко всем рабочим местам, на которых работают члены профсоюза для реализации уставных задач и предоставленных прав.</w:t>
      </w:r>
      <w:proofErr w:type="gramEnd"/>
    </w:p>
    <w:p w:rsidR="00BC4163" w:rsidRPr="00BC4163" w:rsidRDefault="00BC4163" w:rsidP="00BC4163">
      <w:pPr>
        <w:spacing w:after="0" w:line="240" w:lineRule="auto"/>
        <w:ind w:firstLine="709"/>
        <w:jc w:val="both"/>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9.1.5. Выделять оплачиваемое рабочее время для выполнения профкомом своих профсоюзных обязанностей в интересах коллектива работников:</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председателю профкома – 1  час в 2 –е недели;</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члену профкома – 1  час в месяц;</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9.2. Стороны договорились, что:</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9.2.1. Члены профкома, не освобожденные от основной работы, уполномоченные профсоюза по охране труда, представители профсоюза в совместной комиссии по охране труда при необходимости освобождаются от основной работы на время краткосрочной профсоюзной учебы с сохранением среднего заработка (ст.374 ТК РФ).</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9.2.2. Члены профкома, не освобожденные от основной работы, освобождаются при необходимости от работы для участия в качестве делегатов созываемых профсоюзом съездов, конференций, а также для участия в работе его выборных органов с сохранением среднего заработка (ст.374 ТК РФ).</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9.2.3. Увольнение по инициативе работодателя в соответствии с </w:t>
      </w:r>
      <w:hyperlink w:anchor="sub_812" w:history="1">
        <w:r w:rsidRPr="00BC4163">
          <w:rPr>
            <w:rFonts w:ascii="Times New Roman" w:eastAsia="Times New Roman" w:hAnsi="Times New Roman" w:cs="Times New Roman"/>
            <w:sz w:val="28"/>
            <w:szCs w:val="28"/>
          </w:rPr>
          <w:t>пунктами 2</w:t>
        </w:r>
      </w:hyperlink>
      <w:r w:rsidRPr="00BC4163">
        <w:rPr>
          <w:rFonts w:ascii="Times New Roman" w:eastAsia="Times New Roman" w:hAnsi="Times New Roman" w:cs="Times New Roman"/>
          <w:sz w:val="28"/>
          <w:szCs w:val="28"/>
        </w:rPr>
        <w:t xml:space="preserve">, </w:t>
      </w:r>
      <w:hyperlink w:anchor="sub_8013" w:history="1">
        <w:r w:rsidRPr="00BC4163">
          <w:rPr>
            <w:rFonts w:ascii="Times New Roman" w:eastAsia="Times New Roman" w:hAnsi="Times New Roman" w:cs="Times New Roman"/>
            <w:sz w:val="28"/>
            <w:szCs w:val="28"/>
          </w:rPr>
          <w:t>3</w:t>
        </w:r>
      </w:hyperlink>
      <w:r w:rsidRPr="00BC4163">
        <w:rPr>
          <w:rFonts w:ascii="Times New Roman" w:eastAsia="Times New Roman" w:hAnsi="Times New Roman" w:cs="Times New Roman"/>
          <w:sz w:val="28"/>
          <w:szCs w:val="28"/>
        </w:rPr>
        <w:t xml:space="preserve"> или </w:t>
      </w:r>
      <w:hyperlink w:anchor="sub_815" w:history="1">
        <w:r w:rsidRPr="00BC4163">
          <w:rPr>
            <w:rFonts w:ascii="Times New Roman" w:eastAsia="Times New Roman" w:hAnsi="Times New Roman" w:cs="Times New Roman"/>
            <w:sz w:val="28"/>
            <w:szCs w:val="28"/>
          </w:rPr>
          <w:t>5 части первой статьи 81</w:t>
        </w:r>
      </w:hyperlink>
      <w:r w:rsidRPr="00BC4163">
        <w:rPr>
          <w:rFonts w:ascii="Times New Roman" w:eastAsia="Times New Roman" w:hAnsi="Times New Roman" w:cs="Times New Roman"/>
          <w:sz w:val="28"/>
          <w:szCs w:val="28"/>
        </w:rPr>
        <w:t xml:space="preserve"> ТК РФ председателей выборных коллегиальных органов первичных профсоюзных </w:t>
      </w:r>
      <w:proofErr w:type="gramStart"/>
      <w:r w:rsidRPr="00BC4163">
        <w:rPr>
          <w:rFonts w:ascii="Times New Roman" w:eastAsia="Times New Roman" w:hAnsi="Times New Roman" w:cs="Times New Roman"/>
          <w:sz w:val="28"/>
          <w:szCs w:val="28"/>
        </w:rPr>
        <w:t>организаций</w:t>
      </w:r>
      <w:proofErr w:type="gramEnd"/>
      <w:r w:rsidRPr="00BC4163">
        <w:rPr>
          <w:rFonts w:ascii="Times New Roman" w:eastAsia="Times New Roman" w:hAnsi="Times New Roman" w:cs="Times New Roman"/>
          <w:sz w:val="28"/>
          <w:szCs w:val="28"/>
        </w:rPr>
        <w:t xml:space="preserve"> не освобожденных от основной работы, допускается помимо общего порядка </w:t>
      </w:r>
      <w:r w:rsidRPr="00BC4163">
        <w:rPr>
          <w:rFonts w:ascii="Times New Roman" w:eastAsia="Times New Roman" w:hAnsi="Times New Roman" w:cs="Times New Roman"/>
          <w:sz w:val="28"/>
          <w:szCs w:val="28"/>
        </w:rPr>
        <w:lastRenderedPageBreak/>
        <w:t xml:space="preserve">увольнения только с предварительного согласия соответствующего вышестоящего выборного профсоюзного органа (ст.374 ТК РФ). </w:t>
      </w:r>
      <w:bookmarkStart w:id="6" w:name="sub_3754"/>
      <w:r w:rsidRPr="00BC4163">
        <w:rPr>
          <w:rFonts w:ascii="Times New Roman" w:eastAsia="Times New Roman" w:hAnsi="Times New Roman" w:cs="Times New Roman"/>
          <w:sz w:val="28"/>
          <w:szCs w:val="28"/>
        </w:rPr>
        <w:t xml:space="preserve">При отсутствии вышестоящего выборного профсоюзного органа увольнение указанных работников производится с соблюдением порядка, установленного </w:t>
      </w:r>
      <w:hyperlink w:anchor="sub_373" w:history="1">
        <w:r w:rsidRPr="00BC4163">
          <w:rPr>
            <w:rFonts w:ascii="Times New Roman" w:eastAsia="Times New Roman" w:hAnsi="Times New Roman" w:cs="Times New Roman"/>
            <w:sz w:val="28"/>
            <w:szCs w:val="28"/>
          </w:rPr>
          <w:t>статьей 373</w:t>
        </w:r>
      </w:hyperlink>
      <w:r w:rsidRPr="00BC4163">
        <w:rPr>
          <w:rFonts w:ascii="Times New Roman" w:eastAsia="Times New Roman" w:hAnsi="Times New Roman" w:cs="Times New Roman"/>
          <w:sz w:val="28"/>
          <w:szCs w:val="28"/>
        </w:rPr>
        <w:t xml:space="preserve"> ТК РФ.</w:t>
      </w:r>
    </w:p>
    <w:bookmarkEnd w:id="6"/>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Расторжение трудового договора по инициативе работодателя по основаниям, предусмотренным </w:t>
      </w:r>
      <w:hyperlink w:anchor="sub_812" w:history="1">
        <w:r w:rsidRPr="00BC4163">
          <w:rPr>
            <w:rFonts w:ascii="Times New Roman" w:eastAsia="Times New Roman" w:hAnsi="Times New Roman" w:cs="Times New Roman"/>
            <w:sz w:val="28"/>
            <w:szCs w:val="28"/>
          </w:rPr>
          <w:t>пунктами 2</w:t>
        </w:r>
      </w:hyperlink>
      <w:r w:rsidRPr="00BC4163">
        <w:rPr>
          <w:rFonts w:ascii="Times New Roman" w:eastAsia="Times New Roman" w:hAnsi="Times New Roman" w:cs="Times New Roman"/>
          <w:sz w:val="28"/>
          <w:szCs w:val="28"/>
        </w:rPr>
        <w:t xml:space="preserve">, </w:t>
      </w:r>
      <w:hyperlink w:anchor="sub_8013" w:history="1">
        <w:r w:rsidRPr="00BC4163">
          <w:rPr>
            <w:rFonts w:ascii="Times New Roman" w:eastAsia="Times New Roman" w:hAnsi="Times New Roman" w:cs="Times New Roman"/>
            <w:sz w:val="28"/>
            <w:szCs w:val="28"/>
          </w:rPr>
          <w:t>3</w:t>
        </w:r>
      </w:hyperlink>
      <w:r w:rsidRPr="00BC4163">
        <w:rPr>
          <w:rFonts w:ascii="Times New Roman" w:eastAsia="Times New Roman" w:hAnsi="Times New Roman" w:cs="Times New Roman"/>
          <w:sz w:val="28"/>
          <w:szCs w:val="28"/>
        </w:rPr>
        <w:t xml:space="preserve"> или </w:t>
      </w:r>
      <w:hyperlink w:anchor="sub_815" w:history="1">
        <w:r w:rsidRPr="00BC4163">
          <w:rPr>
            <w:rFonts w:ascii="Times New Roman" w:eastAsia="Times New Roman" w:hAnsi="Times New Roman" w:cs="Times New Roman"/>
            <w:sz w:val="28"/>
            <w:szCs w:val="28"/>
          </w:rPr>
          <w:t>5 ч.1 ст.81</w:t>
        </w:r>
      </w:hyperlink>
      <w:r w:rsidRPr="00BC4163">
        <w:rPr>
          <w:rFonts w:ascii="Times New Roman" w:eastAsia="Times New Roman" w:hAnsi="Times New Roman" w:cs="Times New Roman"/>
          <w:sz w:val="28"/>
          <w:szCs w:val="28"/>
        </w:rPr>
        <w:t xml:space="preserve"> ТК РФ с председателем профкома в течение двух лет после окончания срока их полномочий допускается только с предварительного согласия соответствующего вышестоящего выборного профсоюзного органа (ст.374, ст.376 ТК РФ).</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9.2.4. </w:t>
      </w:r>
      <w:bookmarkStart w:id="7" w:name="sub_37601"/>
      <w:r w:rsidRPr="00BC4163">
        <w:rPr>
          <w:rFonts w:ascii="Times New Roman" w:eastAsia="Times New Roman" w:hAnsi="Times New Roman" w:cs="Times New Roman"/>
          <w:sz w:val="28"/>
          <w:szCs w:val="28"/>
        </w:rPr>
        <w:t xml:space="preserve">Работнику, освобожденному от работы в организации в связи с избранием его на выборную должность в профком, после окончания срока его полномочий предоставляется прежняя работа (должность), а при ее отсутствии с письменного согласия работника другая равноценная работа (должность) у того же работодателя. </w:t>
      </w:r>
      <w:proofErr w:type="gramStart"/>
      <w:r w:rsidRPr="00BC4163">
        <w:rPr>
          <w:rFonts w:ascii="Times New Roman" w:eastAsia="Times New Roman" w:hAnsi="Times New Roman" w:cs="Times New Roman"/>
          <w:sz w:val="28"/>
          <w:szCs w:val="28"/>
        </w:rPr>
        <w:t>При невозможности предоставления указанной работы (должности) в связи с ликвидацией организации либо прекращением деятельности индивидуальным предпринимателем или отсутствием в организации, у индивидуального предпринимателя соответствующей работы (должности) общероссийский (межрегиональный) профессиональный союз сохраняет за этим работником его средний заработок на период трудоустройства, но не свыше шести месяцев, а в случае учебы или переквалификации - на срок до одного года.</w:t>
      </w:r>
      <w:proofErr w:type="gramEnd"/>
      <w:r w:rsidRPr="00BC4163">
        <w:rPr>
          <w:rFonts w:ascii="Times New Roman" w:eastAsia="Times New Roman" w:hAnsi="Times New Roman" w:cs="Times New Roman"/>
          <w:sz w:val="28"/>
          <w:szCs w:val="28"/>
        </w:rPr>
        <w:t xml:space="preserve"> При отказе работника от предложенной соответствующей работы (должности) средний заработок за ним на период трудоустройства не сохраняется, если иное не установлено решением общероссийского (межрегионального) профессионального союза (ст.375 ТК РФ).</w:t>
      </w:r>
    </w:p>
    <w:bookmarkEnd w:id="7"/>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p>
    <w:p w:rsidR="00BC4163" w:rsidRPr="00BC4163" w:rsidRDefault="00BC4163" w:rsidP="00BC4163">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 xml:space="preserve">Х. Порядок внесения изменений и дополнений </w:t>
      </w:r>
    </w:p>
    <w:p w:rsidR="00BC4163" w:rsidRPr="00BC4163" w:rsidRDefault="00BC4163" w:rsidP="00BC416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в коллективный договор</w:t>
      </w:r>
    </w:p>
    <w:p w:rsidR="00BC4163" w:rsidRPr="00BC4163" w:rsidRDefault="00BC4163" w:rsidP="00BC4163">
      <w:pPr>
        <w:overflowPunct w:val="0"/>
        <w:autoSpaceDE w:val="0"/>
        <w:autoSpaceDN w:val="0"/>
        <w:adjustRightInd w:val="0"/>
        <w:spacing w:after="0" w:line="240" w:lineRule="auto"/>
        <w:ind w:right="-143" w:firstLine="709"/>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В случаях существенных изменений финансово-экономических и производственных условий и возможностей работодателя, индивидуального предпринимателя в коллективный договор могут вноситься изменения и дополнения.</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10.1. Изменения и дополнения коллективного договора в течение срока его действия производятся в порядке, установленном Трудовым кодексом для его заключения (ст.44 ТК РФ).</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10.2. Изменения и дополнения приложений к коллективному договору производятся только по взаимному согласию сторон.</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10.3. С инициативой по внесению изменений и дополнений может выступать любая из сторон, уведомив при этом вторую сторону письменно, с указанием причин, вызвавших необходимость изменения или дополнения.</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10.4. Изменения и дополнения в коллективный договор и его приложения обсуждаются на заседаниях комиссии для ведения коллективных </w:t>
      </w:r>
      <w:r w:rsidRPr="00BC4163">
        <w:rPr>
          <w:rFonts w:ascii="Times New Roman" w:eastAsia="Times New Roman" w:hAnsi="Times New Roman" w:cs="Times New Roman"/>
          <w:sz w:val="28"/>
          <w:szCs w:val="28"/>
        </w:rPr>
        <w:lastRenderedPageBreak/>
        <w:t>переговоров, подготовки проекта коллективного договора и заключения коллективного договора (далее – комиссия).</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10.5. Стороны договорились, что любые изменения и дополнения к коллективному договору, в приложения к нему будут доводить до всех работников с объяснением причин, их вызвавших.</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10.6. Неурегулированные разногласия разрешаются в соответствии с нормами главы 61 ТКРФ.</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10.7. Стороны обязуются начать переговоры по заключению нового коллективного договора за три месяца до окончания срока действия данного коллективного договора.</w:t>
      </w:r>
    </w:p>
    <w:p w:rsidR="00BC4163" w:rsidRPr="00BC4163" w:rsidRDefault="00BC4163" w:rsidP="00BC4163">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8"/>
          <w:szCs w:val="28"/>
        </w:rPr>
      </w:pPr>
    </w:p>
    <w:p w:rsidR="00BC4163" w:rsidRPr="00BC4163" w:rsidRDefault="00BC4163" w:rsidP="00BC4163">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Х</w:t>
      </w:r>
      <w:proofErr w:type="gramStart"/>
      <w:r w:rsidRPr="00BC4163">
        <w:rPr>
          <w:rFonts w:ascii="Times New Roman" w:eastAsia="Times New Roman" w:hAnsi="Times New Roman" w:cs="Times New Roman"/>
          <w:b/>
          <w:sz w:val="28"/>
          <w:szCs w:val="28"/>
          <w:lang w:val="en-US"/>
        </w:rPr>
        <w:t>I</w:t>
      </w:r>
      <w:proofErr w:type="gramEnd"/>
      <w:r w:rsidRPr="00BC4163">
        <w:rPr>
          <w:rFonts w:ascii="Times New Roman" w:eastAsia="Times New Roman" w:hAnsi="Times New Roman" w:cs="Times New Roman"/>
          <w:b/>
          <w:sz w:val="28"/>
          <w:szCs w:val="28"/>
        </w:rPr>
        <w:t xml:space="preserve">. </w:t>
      </w:r>
      <w:proofErr w:type="gramStart"/>
      <w:r w:rsidRPr="00BC4163">
        <w:rPr>
          <w:rFonts w:ascii="Times New Roman" w:eastAsia="Times New Roman" w:hAnsi="Times New Roman" w:cs="Times New Roman"/>
          <w:b/>
          <w:sz w:val="28"/>
          <w:szCs w:val="28"/>
        </w:rPr>
        <w:t>Контроль за</w:t>
      </w:r>
      <w:proofErr w:type="gramEnd"/>
      <w:r w:rsidRPr="00BC4163">
        <w:rPr>
          <w:rFonts w:ascii="Times New Roman" w:eastAsia="Times New Roman" w:hAnsi="Times New Roman" w:cs="Times New Roman"/>
          <w:b/>
          <w:sz w:val="28"/>
          <w:szCs w:val="28"/>
        </w:rPr>
        <w:t xml:space="preserve"> выполнением коллективного договора.</w:t>
      </w:r>
    </w:p>
    <w:p w:rsidR="00BC4163" w:rsidRPr="00BC4163" w:rsidRDefault="00BC4163" w:rsidP="00BC416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Ответственность сторон</w:t>
      </w:r>
    </w:p>
    <w:p w:rsidR="00BC4163" w:rsidRPr="00BC4163" w:rsidRDefault="00BC4163" w:rsidP="00BC4163">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11.1. </w:t>
      </w:r>
      <w:proofErr w:type="gramStart"/>
      <w:r w:rsidRPr="00BC4163">
        <w:rPr>
          <w:rFonts w:ascii="Times New Roman" w:eastAsia="Times New Roman" w:hAnsi="Times New Roman" w:cs="Times New Roman"/>
          <w:sz w:val="28"/>
          <w:szCs w:val="28"/>
        </w:rPr>
        <w:t>Контроль за</w:t>
      </w:r>
      <w:proofErr w:type="gramEnd"/>
      <w:r w:rsidRPr="00BC4163">
        <w:rPr>
          <w:rFonts w:ascii="Times New Roman" w:eastAsia="Times New Roman" w:hAnsi="Times New Roman" w:cs="Times New Roman"/>
          <w:sz w:val="28"/>
          <w:szCs w:val="28"/>
        </w:rPr>
        <w:t xml:space="preserve"> выполнением коллективного договора осуществляется сторонами, его подписавшими, их представителями, а также соответствующими органами по труду (ст.51 ТК РФ).</w:t>
      </w:r>
    </w:p>
    <w:p w:rsidR="00BC4163" w:rsidRPr="00BC4163" w:rsidRDefault="00BC4163" w:rsidP="00BC4163">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 xml:space="preserve">11.2. Стороны пришли к соглашению о том, что </w:t>
      </w:r>
      <w:proofErr w:type="gramStart"/>
      <w:r w:rsidRPr="00BC4163">
        <w:rPr>
          <w:rFonts w:ascii="Times New Roman" w:eastAsia="Times New Roman" w:hAnsi="Times New Roman" w:cs="Times New Roman"/>
          <w:sz w:val="28"/>
          <w:szCs w:val="28"/>
        </w:rPr>
        <w:t>контроль за</w:t>
      </w:r>
      <w:proofErr w:type="gramEnd"/>
      <w:r w:rsidRPr="00BC4163">
        <w:rPr>
          <w:rFonts w:ascii="Times New Roman" w:eastAsia="Times New Roman" w:hAnsi="Times New Roman" w:cs="Times New Roman"/>
          <w:sz w:val="28"/>
          <w:szCs w:val="28"/>
        </w:rPr>
        <w:t xml:space="preserve"> выполнением коллективного договора осуществляется комиссией для ведения коллективных переговоров, подготовки проекта коллективного договора и заключения коллективного договора.</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11.3. Профсоюзный комитет рассматривает итоги выполнения коллективного договора, в порядке текущего контроля, не реже одного раза в квартал.</w:t>
      </w:r>
    </w:p>
    <w:p w:rsidR="00BC4163" w:rsidRPr="00BC4163" w:rsidRDefault="00BC4163" w:rsidP="00BC416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11.4. Выполнение коллективного договора рассматривается собранием (конференцией) работников или комиссией не реже двух раз в год (по итогам 1-го полугодия и за год).</w:t>
      </w:r>
    </w:p>
    <w:p w:rsidR="00BC4163" w:rsidRPr="00BC4163" w:rsidRDefault="00BC4163" w:rsidP="00BC4163">
      <w:pPr>
        <w:overflowPunct w:val="0"/>
        <w:autoSpaceDE w:val="0"/>
        <w:autoSpaceDN w:val="0"/>
        <w:adjustRightInd w:val="0"/>
        <w:spacing w:after="0" w:line="240" w:lineRule="auto"/>
        <w:ind w:right="-1" w:firstLine="709"/>
        <w:jc w:val="both"/>
        <w:textAlignment w:val="baseline"/>
        <w:rPr>
          <w:rFonts w:ascii="Times New Roman" w:eastAsia="Times New Roman" w:hAnsi="Times New Roman" w:cs="Times New Roman"/>
          <w:sz w:val="28"/>
          <w:szCs w:val="28"/>
        </w:rPr>
      </w:pPr>
      <w:r w:rsidRPr="00BC4163">
        <w:rPr>
          <w:rFonts w:ascii="Times New Roman" w:eastAsia="Times New Roman" w:hAnsi="Times New Roman" w:cs="Times New Roman"/>
          <w:sz w:val="28"/>
          <w:szCs w:val="28"/>
        </w:rPr>
        <w:t>11.5. К ответственным работникам сторон, уклоняющимся от коллективных переговоров или нарушающим их сроки, нарушающим или не выполняющим обязательства коллективного договора, лицам, виновным в не предоставлении информации для ведения коллективных переговоров и контроля выполнения коллективного договора, применяются меры дисциплинарной и административной ответственности, предусмотренные действующим законодательством.</w:t>
      </w:r>
    </w:p>
    <w:p w:rsidR="00BC4163" w:rsidRPr="00BC4163" w:rsidRDefault="00BC4163" w:rsidP="00BC4163">
      <w:pPr>
        <w:overflowPunct w:val="0"/>
        <w:autoSpaceDE w:val="0"/>
        <w:autoSpaceDN w:val="0"/>
        <w:adjustRightInd w:val="0"/>
        <w:spacing w:after="0" w:line="240" w:lineRule="auto"/>
        <w:ind w:right="-1" w:firstLine="709"/>
        <w:jc w:val="both"/>
        <w:textAlignment w:val="baseline"/>
        <w:rPr>
          <w:rFonts w:ascii="Times New Roman" w:eastAsia="Times New Roman" w:hAnsi="Times New Roman" w:cs="Times New Roman"/>
          <w:sz w:val="28"/>
          <w:szCs w:val="28"/>
        </w:rPr>
      </w:pPr>
    </w:p>
    <w:p w:rsidR="00BC4163" w:rsidRPr="00BC4163" w:rsidRDefault="00BC4163" w:rsidP="00BC4163">
      <w:pPr>
        <w:overflowPunct w:val="0"/>
        <w:autoSpaceDE w:val="0"/>
        <w:autoSpaceDN w:val="0"/>
        <w:adjustRightInd w:val="0"/>
        <w:spacing w:after="0" w:line="240" w:lineRule="auto"/>
        <w:ind w:right="-1" w:firstLine="709"/>
        <w:jc w:val="center"/>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 xml:space="preserve">Коллективный договор принят на общем собрании </w:t>
      </w:r>
      <w:proofErr w:type="gramStart"/>
      <w:r w:rsidRPr="00BC4163">
        <w:rPr>
          <w:rFonts w:ascii="Times New Roman" w:eastAsia="Times New Roman" w:hAnsi="Times New Roman" w:cs="Times New Roman"/>
          <w:b/>
          <w:sz w:val="28"/>
          <w:szCs w:val="28"/>
        </w:rPr>
        <w:t>трудового</w:t>
      </w:r>
      <w:proofErr w:type="gramEnd"/>
      <w:r w:rsidRPr="00BC4163">
        <w:rPr>
          <w:rFonts w:ascii="Times New Roman" w:eastAsia="Times New Roman" w:hAnsi="Times New Roman" w:cs="Times New Roman"/>
          <w:b/>
          <w:sz w:val="28"/>
          <w:szCs w:val="28"/>
        </w:rPr>
        <w:t xml:space="preserve"> </w:t>
      </w:r>
    </w:p>
    <w:p w:rsidR="00BC4163" w:rsidRPr="00BC4163" w:rsidRDefault="00BC4163" w:rsidP="00BC4163">
      <w:pPr>
        <w:overflowPunct w:val="0"/>
        <w:autoSpaceDE w:val="0"/>
        <w:autoSpaceDN w:val="0"/>
        <w:adjustRightInd w:val="0"/>
        <w:spacing w:after="0" w:line="240" w:lineRule="auto"/>
        <w:ind w:right="-1" w:firstLine="709"/>
        <w:jc w:val="center"/>
        <w:textAlignment w:val="baseline"/>
        <w:rPr>
          <w:rFonts w:ascii="Times New Roman" w:eastAsia="Times New Roman" w:hAnsi="Times New Roman" w:cs="Times New Roman"/>
          <w:b/>
          <w:sz w:val="28"/>
          <w:szCs w:val="28"/>
        </w:rPr>
      </w:pPr>
      <w:r w:rsidRPr="00BC4163">
        <w:rPr>
          <w:rFonts w:ascii="Times New Roman" w:eastAsia="Times New Roman" w:hAnsi="Times New Roman" w:cs="Times New Roman"/>
          <w:b/>
          <w:sz w:val="28"/>
          <w:szCs w:val="28"/>
        </w:rPr>
        <w:t>коллектива, протокол № 5, от «0</w:t>
      </w:r>
      <w:r>
        <w:rPr>
          <w:rFonts w:ascii="Times New Roman" w:eastAsia="Times New Roman" w:hAnsi="Times New Roman" w:cs="Times New Roman"/>
          <w:b/>
          <w:sz w:val="28"/>
          <w:szCs w:val="28"/>
        </w:rPr>
        <w:t>8</w:t>
      </w:r>
      <w:r w:rsidRPr="00BC4163">
        <w:rPr>
          <w:rFonts w:ascii="Times New Roman" w:eastAsia="Times New Roman" w:hAnsi="Times New Roman" w:cs="Times New Roman"/>
          <w:b/>
          <w:sz w:val="28"/>
          <w:szCs w:val="28"/>
        </w:rPr>
        <w:t>»декабря 2023г</w:t>
      </w:r>
    </w:p>
    <w:p w:rsidR="00BC4163" w:rsidRPr="00BC4163" w:rsidRDefault="00BC4163" w:rsidP="00BC4163">
      <w:pPr>
        <w:overflowPunct w:val="0"/>
        <w:autoSpaceDE w:val="0"/>
        <w:autoSpaceDN w:val="0"/>
        <w:adjustRightInd w:val="0"/>
        <w:spacing w:after="0" w:line="240" w:lineRule="auto"/>
        <w:textAlignment w:val="baseline"/>
        <w:outlineLvl w:val="0"/>
        <w:rPr>
          <w:rFonts w:ascii="Times New Roman" w:eastAsia="Times New Roman" w:hAnsi="Times New Roman" w:cs="Times New Roman"/>
          <w:sz w:val="28"/>
          <w:szCs w:val="28"/>
        </w:rPr>
      </w:pPr>
    </w:p>
    <w:p w:rsidR="001D6318" w:rsidRDefault="001D6318" w:rsidP="00BC4163"/>
    <w:p w:rsidR="007B2595" w:rsidRDefault="007B2595" w:rsidP="00BC4163"/>
    <w:p w:rsidR="007B2595" w:rsidRDefault="007B2595" w:rsidP="00BC4163"/>
    <w:p w:rsidR="007B2595" w:rsidRDefault="007B2595" w:rsidP="00BC4163"/>
    <w:p w:rsidR="007B2595" w:rsidRDefault="007B2595" w:rsidP="00BC4163"/>
    <w:p w:rsidR="007B2595" w:rsidRDefault="007B2595" w:rsidP="007B2595">
      <w:pPr>
        <w:shd w:val="clear" w:color="auto" w:fill="FEFEFE"/>
        <w:spacing w:line="240" w:lineRule="auto"/>
        <w:jc w:val="both"/>
        <w:textAlignment w:val="baseline"/>
        <w:rPr>
          <w:rFonts w:ascii="Times New Roman" w:eastAsia="Times New Roman" w:hAnsi="Times New Roman" w:cs="Times New Roman"/>
          <w:b/>
          <w:bCs/>
          <w:color w:val="333333"/>
          <w:sz w:val="28"/>
          <w:szCs w:val="28"/>
          <w:bdr w:val="none" w:sz="0" w:space="0" w:color="auto" w:frame="1"/>
        </w:rPr>
      </w:pPr>
      <w:r>
        <w:rPr>
          <w:rFonts w:ascii="Times New Roman" w:eastAsia="Times New Roman" w:hAnsi="Times New Roman" w:cs="Times New Roman"/>
          <w:b/>
          <w:bCs/>
          <w:color w:val="333333"/>
          <w:sz w:val="28"/>
          <w:szCs w:val="28"/>
          <w:bdr w:val="none" w:sz="0" w:space="0" w:color="auto" w:frame="1"/>
        </w:rPr>
        <w:lastRenderedPageBreak/>
        <w:t xml:space="preserve">                                                                                                   Приложение № 1</w:t>
      </w:r>
    </w:p>
    <w:p w:rsidR="007B2595" w:rsidRPr="0032381A" w:rsidRDefault="00203E9A" w:rsidP="007B2595">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noProof/>
          <w:color w:val="333333"/>
          <w:sz w:val="28"/>
          <w:szCs w:val="28"/>
        </w:rPr>
        <w:pict>
          <v:shapetype id="_x0000_t202" coordsize="21600,21600" o:spt="202" path="m,l,21600r21600,l21600,xe">
            <v:stroke joinstyle="miter"/>
            <v:path gradientshapeok="t" o:connecttype="rect"/>
          </v:shapetype>
          <v:shape id="_x0000_s1026" type="#_x0000_t202" style="position:absolute;left:0;text-align:left;margin-left:247.3pt;margin-top:4.85pt;width:232.15pt;height:103.45pt;z-index:251659264" stroked="f" strokecolor="black [3213]">
            <v:textbox>
              <w:txbxContent>
                <w:p w:rsidR="007B2595" w:rsidRDefault="007B2595" w:rsidP="007B2595">
                  <w:pPr>
                    <w:spacing w:after="0"/>
                    <w:rPr>
                      <w:rFonts w:ascii="Times New Roman" w:hAnsi="Times New Roman" w:cs="Times New Roman"/>
                      <w:sz w:val="28"/>
                      <w:szCs w:val="28"/>
                    </w:rPr>
                  </w:pPr>
                  <w:r>
                    <w:rPr>
                      <w:rFonts w:ascii="Times New Roman" w:hAnsi="Times New Roman" w:cs="Times New Roman"/>
                      <w:sz w:val="28"/>
                      <w:szCs w:val="28"/>
                    </w:rPr>
                    <w:t>Утверждаю:</w:t>
                  </w:r>
                </w:p>
                <w:p w:rsidR="007B2595" w:rsidRDefault="007B2595" w:rsidP="007B2595">
                  <w:pPr>
                    <w:spacing w:after="0"/>
                    <w:rPr>
                      <w:rFonts w:ascii="Times New Roman" w:hAnsi="Times New Roman" w:cs="Times New Roman"/>
                      <w:sz w:val="28"/>
                      <w:szCs w:val="28"/>
                    </w:rPr>
                  </w:pPr>
                  <w:r>
                    <w:rPr>
                      <w:rFonts w:ascii="Times New Roman" w:hAnsi="Times New Roman" w:cs="Times New Roman"/>
                      <w:sz w:val="28"/>
                      <w:szCs w:val="28"/>
                    </w:rPr>
                    <w:t>Заведующий МДБОУ</w:t>
                  </w:r>
                </w:p>
                <w:p w:rsidR="007B2595" w:rsidRDefault="007B2595" w:rsidP="007B2595">
                  <w:pPr>
                    <w:spacing w:after="0"/>
                    <w:rPr>
                      <w:rFonts w:ascii="Times New Roman" w:hAnsi="Times New Roman" w:cs="Times New Roman"/>
                      <w:sz w:val="28"/>
                      <w:szCs w:val="28"/>
                    </w:rPr>
                  </w:pPr>
                  <w:r>
                    <w:rPr>
                      <w:rFonts w:ascii="Times New Roman" w:hAnsi="Times New Roman" w:cs="Times New Roman"/>
                      <w:sz w:val="28"/>
                      <w:szCs w:val="28"/>
                    </w:rPr>
                    <w:t>«Детский сад № 24»</w:t>
                  </w:r>
                </w:p>
                <w:p w:rsidR="007B2595" w:rsidRDefault="007B2595" w:rsidP="007B2595">
                  <w:pPr>
                    <w:spacing w:after="0"/>
                    <w:rPr>
                      <w:rFonts w:ascii="Times New Roman" w:hAnsi="Times New Roman" w:cs="Times New Roman"/>
                      <w:sz w:val="28"/>
                      <w:szCs w:val="28"/>
                    </w:rPr>
                  </w:pPr>
                  <w:r>
                    <w:rPr>
                      <w:rFonts w:ascii="Times New Roman" w:hAnsi="Times New Roman" w:cs="Times New Roman"/>
                      <w:sz w:val="28"/>
                      <w:szCs w:val="28"/>
                    </w:rPr>
                    <w:t>Поплавская О. Ю.______________</w:t>
                  </w:r>
                </w:p>
                <w:p w:rsidR="007B2595" w:rsidRDefault="007B2595" w:rsidP="007B2595">
                  <w:pPr>
                    <w:spacing w:after="0"/>
                    <w:jc w:val="center"/>
                    <w:rPr>
                      <w:rFonts w:ascii="Times New Roman" w:hAnsi="Times New Roman" w:cs="Times New Roman"/>
                      <w:sz w:val="20"/>
                      <w:szCs w:val="20"/>
                    </w:rPr>
                  </w:pPr>
                  <w:r>
                    <w:rPr>
                      <w:rFonts w:ascii="Times New Roman" w:hAnsi="Times New Roman" w:cs="Times New Roman"/>
                      <w:sz w:val="20"/>
                      <w:szCs w:val="20"/>
                    </w:rPr>
                    <w:t xml:space="preserve"> (подпись, Ф.И.О.)</w:t>
                  </w:r>
                </w:p>
                <w:p w:rsidR="007B2595" w:rsidRDefault="007B2595" w:rsidP="007B2595">
                  <w:pPr>
                    <w:spacing w:after="0"/>
                    <w:jc w:val="center"/>
                    <w:rPr>
                      <w:rFonts w:ascii="Times New Roman" w:hAnsi="Times New Roman" w:cs="Times New Roman"/>
                      <w:sz w:val="20"/>
                      <w:szCs w:val="20"/>
                    </w:rPr>
                  </w:pPr>
                </w:p>
                <w:p w:rsidR="007B2595" w:rsidRPr="00FB4F8B" w:rsidRDefault="007B2595" w:rsidP="007B2595">
                  <w:pPr>
                    <w:spacing w:after="0"/>
                    <w:rPr>
                      <w:rFonts w:ascii="Times New Roman" w:hAnsi="Times New Roman" w:cs="Times New Roman"/>
                      <w:sz w:val="28"/>
                      <w:szCs w:val="28"/>
                    </w:rPr>
                  </w:pPr>
                  <w:r w:rsidRPr="00FB4F8B">
                    <w:rPr>
                      <w:rFonts w:ascii="Times New Roman" w:hAnsi="Times New Roman" w:cs="Times New Roman"/>
                      <w:sz w:val="28"/>
                      <w:szCs w:val="28"/>
                    </w:rPr>
                    <w:tab/>
                  </w:r>
                </w:p>
              </w:txbxContent>
            </v:textbox>
          </v:shape>
        </w:pict>
      </w:r>
      <w:r>
        <w:rPr>
          <w:rFonts w:ascii="Times New Roman" w:eastAsia="Times New Roman" w:hAnsi="Times New Roman" w:cs="Times New Roman"/>
          <w:noProof/>
          <w:color w:val="333333"/>
          <w:sz w:val="28"/>
          <w:szCs w:val="28"/>
        </w:rPr>
        <w:pict>
          <v:shape id="_x0000_s1027" type="#_x0000_t202" style="position:absolute;left:0;text-align:left;margin-left:-29.15pt;margin-top:4.85pt;width:231.75pt;height:119.35pt;z-index:251660288" stroked="f" strokecolor="black [3213]">
            <v:textbox>
              <w:txbxContent>
                <w:p w:rsidR="007B2595" w:rsidRPr="00343EAC" w:rsidRDefault="007B2595" w:rsidP="007B2595">
                  <w:pPr>
                    <w:spacing w:after="0"/>
                    <w:rPr>
                      <w:rFonts w:ascii="Times New Roman" w:hAnsi="Times New Roman" w:cs="Times New Roman"/>
                      <w:sz w:val="28"/>
                      <w:szCs w:val="28"/>
                    </w:rPr>
                  </w:pPr>
                  <w:r>
                    <w:rPr>
                      <w:rFonts w:ascii="Times New Roman" w:hAnsi="Times New Roman" w:cs="Times New Roman"/>
                      <w:sz w:val="28"/>
                      <w:szCs w:val="28"/>
                    </w:rPr>
                    <w:t>Согласовано</w:t>
                  </w:r>
                  <w:r w:rsidRPr="00343EAC">
                    <w:rPr>
                      <w:rFonts w:ascii="Times New Roman" w:hAnsi="Times New Roman" w:cs="Times New Roman"/>
                      <w:sz w:val="28"/>
                      <w:szCs w:val="28"/>
                    </w:rPr>
                    <w:t>:</w:t>
                  </w:r>
                </w:p>
                <w:p w:rsidR="007B2595" w:rsidRDefault="007B2595" w:rsidP="007B2595">
                  <w:pPr>
                    <w:spacing w:after="0"/>
                    <w:rPr>
                      <w:rFonts w:ascii="Times New Roman" w:hAnsi="Times New Roman" w:cs="Times New Roman"/>
                      <w:sz w:val="28"/>
                      <w:szCs w:val="28"/>
                    </w:rPr>
                  </w:pPr>
                  <w:r>
                    <w:rPr>
                      <w:rFonts w:ascii="Times New Roman" w:hAnsi="Times New Roman" w:cs="Times New Roman"/>
                      <w:sz w:val="28"/>
                      <w:szCs w:val="28"/>
                    </w:rPr>
                    <w:t>Председатель первичной профсоюзной организации</w:t>
                  </w:r>
                </w:p>
                <w:p w:rsidR="007B2595" w:rsidRPr="00876245" w:rsidRDefault="007B2595" w:rsidP="007B2595">
                  <w:pPr>
                    <w:spacing w:after="0"/>
                    <w:rPr>
                      <w:rFonts w:ascii="Times New Roman" w:hAnsi="Times New Roman" w:cs="Times New Roman"/>
                      <w:sz w:val="28"/>
                      <w:szCs w:val="28"/>
                    </w:rPr>
                  </w:pPr>
                  <w:r>
                    <w:rPr>
                      <w:rFonts w:ascii="Times New Roman" w:hAnsi="Times New Roman" w:cs="Times New Roman"/>
                      <w:sz w:val="28"/>
                      <w:szCs w:val="28"/>
                    </w:rPr>
                    <w:t>МДБОУ «Детский сад № 24»</w:t>
                  </w:r>
                </w:p>
                <w:p w:rsidR="007B2595" w:rsidRPr="001978EA" w:rsidRDefault="007B2595" w:rsidP="007B2595">
                  <w:pPr>
                    <w:spacing w:after="0"/>
                    <w:rPr>
                      <w:rFonts w:ascii="Times New Roman" w:hAnsi="Times New Roman" w:cs="Times New Roman"/>
                      <w:sz w:val="28"/>
                      <w:szCs w:val="28"/>
                    </w:rPr>
                  </w:pPr>
                  <w:r>
                    <w:rPr>
                      <w:rFonts w:ascii="Times New Roman" w:hAnsi="Times New Roman" w:cs="Times New Roman"/>
                      <w:sz w:val="28"/>
                      <w:szCs w:val="28"/>
                    </w:rPr>
                    <w:t>Коваленко Л. П.____________</w:t>
                  </w:r>
                </w:p>
                <w:p w:rsidR="007B2595" w:rsidRDefault="007B2595" w:rsidP="007B2595">
                  <w:pPr>
                    <w:spacing w:after="0"/>
                    <w:jc w:val="center"/>
                    <w:rPr>
                      <w:rFonts w:ascii="Times New Roman" w:hAnsi="Times New Roman" w:cs="Times New Roman"/>
                      <w:sz w:val="20"/>
                      <w:szCs w:val="20"/>
                    </w:rPr>
                  </w:pPr>
                  <w:r>
                    <w:rPr>
                      <w:rFonts w:ascii="Times New Roman" w:hAnsi="Times New Roman" w:cs="Times New Roman"/>
                      <w:sz w:val="20"/>
                      <w:szCs w:val="20"/>
                    </w:rPr>
                    <w:t>(подпись, Ф.И.О.)</w:t>
                  </w:r>
                </w:p>
                <w:p w:rsidR="007B2595" w:rsidRDefault="007B2595" w:rsidP="007B2595">
                  <w:pPr>
                    <w:spacing w:after="0"/>
                    <w:jc w:val="center"/>
                    <w:rPr>
                      <w:rFonts w:ascii="Times New Roman" w:hAnsi="Times New Roman" w:cs="Times New Roman"/>
                      <w:sz w:val="20"/>
                      <w:szCs w:val="20"/>
                    </w:rPr>
                  </w:pPr>
                </w:p>
                <w:p w:rsidR="007B2595" w:rsidRPr="00FB4F8B" w:rsidRDefault="007B2595" w:rsidP="007B2595">
                  <w:pPr>
                    <w:spacing w:after="0"/>
                    <w:rPr>
                      <w:rFonts w:ascii="Times New Roman" w:hAnsi="Times New Roman" w:cs="Times New Roman"/>
                      <w:sz w:val="28"/>
                      <w:szCs w:val="28"/>
                    </w:rPr>
                  </w:pPr>
                  <w:r w:rsidRPr="00FB4F8B">
                    <w:rPr>
                      <w:rFonts w:ascii="Times New Roman" w:hAnsi="Times New Roman" w:cs="Times New Roman"/>
                      <w:sz w:val="28"/>
                      <w:szCs w:val="28"/>
                    </w:rPr>
                    <w:tab/>
                  </w:r>
                  <w:r w:rsidRPr="00FB4F8B">
                    <w:rPr>
                      <w:rFonts w:ascii="Times New Roman" w:hAnsi="Times New Roman" w:cs="Times New Roman"/>
                      <w:sz w:val="28"/>
                      <w:szCs w:val="28"/>
                    </w:rPr>
                    <w:tab/>
                  </w:r>
                </w:p>
                <w:p w:rsidR="007B2595" w:rsidRDefault="007B2595" w:rsidP="007B2595"/>
              </w:txbxContent>
            </v:textbox>
          </v:shape>
        </w:pict>
      </w:r>
    </w:p>
    <w:p w:rsidR="007B2595" w:rsidRPr="0032381A" w:rsidRDefault="007B2595" w:rsidP="007B2595">
      <w:pPr>
        <w:shd w:val="clear" w:color="auto" w:fill="FEFEFE"/>
        <w:tabs>
          <w:tab w:val="left" w:pos="3368"/>
        </w:tabs>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w:t>
      </w:r>
      <w:r>
        <w:rPr>
          <w:rFonts w:ascii="Times New Roman" w:eastAsia="Times New Roman" w:hAnsi="Times New Roman" w:cs="Times New Roman"/>
          <w:color w:val="333333"/>
          <w:sz w:val="28"/>
          <w:szCs w:val="28"/>
        </w:rPr>
        <w:tab/>
      </w:r>
    </w:p>
    <w:p w:rsidR="007B2595" w:rsidRDefault="007B2595" w:rsidP="007B2595">
      <w:pPr>
        <w:shd w:val="clear" w:color="auto" w:fill="FEFEFE"/>
        <w:tabs>
          <w:tab w:val="center" w:pos="4677"/>
        </w:tabs>
        <w:spacing w:line="240" w:lineRule="auto"/>
        <w:jc w:val="both"/>
        <w:textAlignment w:val="baseline"/>
        <w:rPr>
          <w:rFonts w:ascii="Times New Roman" w:eastAsia="Times New Roman" w:hAnsi="Times New Roman" w:cs="Times New Roman"/>
          <w:b/>
          <w:bCs/>
          <w:color w:val="333333"/>
          <w:sz w:val="28"/>
          <w:szCs w:val="28"/>
          <w:bdr w:val="none" w:sz="0" w:space="0" w:color="auto" w:frame="1"/>
        </w:rPr>
      </w:pPr>
      <w:r w:rsidRPr="0032381A">
        <w:rPr>
          <w:rFonts w:ascii="Times New Roman" w:eastAsia="Times New Roman" w:hAnsi="Times New Roman" w:cs="Times New Roman"/>
          <w:b/>
          <w:bCs/>
          <w:color w:val="333333"/>
          <w:sz w:val="28"/>
          <w:szCs w:val="28"/>
          <w:bdr w:val="none" w:sz="0" w:space="0" w:color="auto" w:frame="1"/>
        </w:rPr>
        <w:t> </w:t>
      </w:r>
      <w:r>
        <w:rPr>
          <w:rFonts w:ascii="Times New Roman" w:eastAsia="Times New Roman" w:hAnsi="Times New Roman" w:cs="Times New Roman"/>
          <w:b/>
          <w:bCs/>
          <w:color w:val="333333"/>
          <w:sz w:val="28"/>
          <w:szCs w:val="28"/>
          <w:bdr w:val="none" w:sz="0" w:space="0" w:color="auto" w:frame="1"/>
        </w:rPr>
        <w:tab/>
      </w:r>
    </w:p>
    <w:p w:rsidR="007B2595" w:rsidRDefault="007B2595" w:rsidP="007B2595">
      <w:pPr>
        <w:shd w:val="clear" w:color="auto" w:fill="FEFEFE"/>
        <w:tabs>
          <w:tab w:val="center" w:pos="4677"/>
        </w:tabs>
        <w:spacing w:line="240" w:lineRule="auto"/>
        <w:jc w:val="both"/>
        <w:textAlignment w:val="baseline"/>
        <w:rPr>
          <w:rFonts w:ascii="Times New Roman" w:eastAsia="Times New Roman" w:hAnsi="Times New Roman" w:cs="Times New Roman"/>
          <w:b/>
          <w:bCs/>
          <w:color w:val="333333"/>
          <w:sz w:val="28"/>
          <w:szCs w:val="28"/>
          <w:bdr w:val="none" w:sz="0" w:space="0" w:color="auto" w:frame="1"/>
        </w:rPr>
      </w:pPr>
    </w:p>
    <w:p w:rsidR="007B2595" w:rsidRDefault="007B2595" w:rsidP="007B2595">
      <w:pPr>
        <w:shd w:val="clear" w:color="auto" w:fill="FEFEFE"/>
        <w:tabs>
          <w:tab w:val="center" w:pos="4677"/>
        </w:tabs>
        <w:spacing w:line="240" w:lineRule="auto"/>
        <w:jc w:val="both"/>
        <w:textAlignment w:val="baseline"/>
        <w:rPr>
          <w:rFonts w:ascii="Times New Roman" w:eastAsia="Times New Roman" w:hAnsi="Times New Roman" w:cs="Times New Roman"/>
          <w:b/>
          <w:bCs/>
          <w:color w:val="333333"/>
          <w:sz w:val="28"/>
          <w:szCs w:val="28"/>
          <w:bdr w:val="none" w:sz="0" w:space="0" w:color="auto" w:frame="1"/>
        </w:rPr>
      </w:pPr>
    </w:p>
    <w:p w:rsidR="007B2595" w:rsidRPr="0032381A" w:rsidRDefault="007B2595" w:rsidP="007B2595">
      <w:pPr>
        <w:shd w:val="clear" w:color="auto" w:fill="FEFEFE"/>
        <w:spacing w:after="0" w:line="240" w:lineRule="auto"/>
        <w:jc w:val="center"/>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ПРАВИЛА</w:t>
      </w:r>
    </w:p>
    <w:p w:rsidR="007B2595" w:rsidRPr="0032381A" w:rsidRDefault="007B2595" w:rsidP="007B2595">
      <w:pPr>
        <w:shd w:val="clear" w:color="auto" w:fill="FEFEFE"/>
        <w:spacing w:after="0" w:line="240" w:lineRule="auto"/>
        <w:jc w:val="center"/>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внутреннего трудового распорядка для работников</w:t>
      </w:r>
    </w:p>
    <w:p w:rsidR="007B2595" w:rsidRDefault="007B2595" w:rsidP="007B2595">
      <w:pPr>
        <w:shd w:val="clear" w:color="auto" w:fill="FEFEFE"/>
        <w:spacing w:after="0" w:line="240" w:lineRule="auto"/>
        <w:jc w:val="center"/>
        <w:textAlignment w:val="baseline"/>
        <w:rPr>
          <w:rFonts w:ascii="Times New Roman" w:eastAsia="Times New Roman" w:hAnsi="Times New Roman" w:cs="Times New Roman"/>
          <w:b/>
          <w:bCs/>
          <w:color w:val="333333"/>
          <w:sz w:val="28"/>
          <w:szCs w:val="28"/>
          <w:bdr w:val="none" w:sz="0" w:space="0" w:color="auto" w:frame="1"/>
        </w:rPr>
      </w:pPr>
      <w:r>
        <w:rPr>
          <w:rFonts w:ascii="Times New Roman" w:eastAsia="Times New Roman" w:hAnsi="Times New Roman" w:cs="Times New Roman"/>
          <w:b/>
          <w:bCs/>
          <w:color w:val="333333"/>
          <w:sz w:val="28"/>
          <w:szCs w:val="28"/>
          <w:bdr w:val="none" w:sz="0" w:space="0" w:color="auto" w:frame="1"/>
        </w:rPr>
        <w:t xml:space="preserve">муниципального дошкольного бюджетного образовательного учреждения </w:t>
      </w:r>
      <w:r w:rsidRPr="0032381A">
        <w:rPr>
          <w:rFonts w:ascii="Times New Roman" w:eastAsia="Times New Roman" w:hAnsi="Times New Roman" w:cs="Times New Roman"/>
          <w:b/>
          <w:bCs/>
          <w:color w:val="333333"/>
          <w:sz w:val="28"/>
          <w:szCs w:val="28"/>
          <w:bdr w:val="none" w:sz="0" w:space="0" w:color="auto" w:frame="1"/>
        </w:rPr>
        <w:t xml:space="preserve"> «Детский сад №</w:t>
      </w:r>
      <w:r>
        <w:rPr>
          <w:rFonts w:ascii="Times New Roman" w:eastAsia="Times New Roman" w:hAnsi="Times New Roman" w:cs="Times New Roman"/>
          <w:b/>
          <w:bCs/>
          <w:color w:val="333333"/>
          <w:sz w:val="28"/>
          <w:szCs w:val="28"/>
          <w:bdr w:val="none" w:sz="0" w:space="0" w:color="auto" w:frame="1"/>
        </w:rPr>
        <w:t xml:space="preserve"> 24</w:t>
      </w:r>
      <w:r w:rsidRPr="0032381A">
        <w:rPr>
          <w:rFonts w:ascii="Times New Roman" w:eastAsia="Times New Roman" w:hAnsi="Times New Roman" w:cs="Times New Roman"/>
          <w:b/>
          <w:bCs/>
          <w:color w:val="333333"/>
          <w:sz w:val="28"/>
          <w:szCs w:val="28"/>
          <w:bdr w:val="none" w:sz="0" w:space="0" w:color="auto" w:frame="1"/>
        </w:rPr>
        <w:t>»</w:t>
      </w:r>
    </w:p>
    <w:p w:rsidR="007B2595" w:rsidRPr="00C90546" w:rsidRDefault="007B2595" w:rsidP="007B2595">
      <w:pPr>
        <w:shd w:val="clear" w:color="auto" w:fill="FEFEFE"/>
        <w:spacing w:after="0" w:line="240" w:lineRule="auto"/>
        <w:jc w:val="center"/>
        <w:textAlignment w:val="baseline"/>
        <w:rPr>
          <w:rFonts w:ascii="Times New Roman" w:eastAsia="Times New Roman" w:hAnsi="Times New Roman" w:cs="Times New Roman"/>
          <w:b/>
          <w:bCs/>
          <w:color w:val="333333"/>
          <w:sz w:val="28"/>
          <w:szCs w:val="28"/>
          <w:bdr w:val="none" w:sz="0" w:space="0" w:color="auto" w:frame="1"/>
        </w:rPr>
      </w:pPr>
    </w:p>
    <w:p w:rsidR="007B2595" w:rsidRPr="0032381A" w:rsidRDefault="007B2595" w:rsidP="002501A6">
      <w:pPr>
        <w:shd w:val="clear" w:color="auto" w:fill="FEFEFE"/>
        <w:spacing w:after="0" w:line="240" w:lineRule="auto"/>
        <w:jc w:val="center"/>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I.</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Общие положения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w:t>
      </w:r>
      <w:r w:rsidRPr="0032381A">
        <w:rPr>
          <w:rFonts w:ascii="Times New Roman" w:eastAsia="Times New Roman" w:hAnsi="Times New Roman" w:cs="Times New Roman"/>
          <w:color w:val="333333"/>
          <w:sz w:val="28"/>
          <w:szCs w:val="28"/>
        </w:rPr>
        <w:t>1.1. Настоящие Правила внутреннего трудового распорядка разработаны в соответствии с Конституцией Российской Федерации, Трудовым кодексом Российской Федерации (далее — ТК РФ), Законом Российской Федерации «Об образовании», другими федеральными законами и иными нормативными правовыми актами, содержащими нормы трудового права.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1.2. </w:t>
      </w:r>
      <w:proofErr w:type="gramStart"/>
      <w:r w:rsidRPr="0032381A">
        <w:rPr>
          <w:rFonts w:ascii="Times New Roman" w:eastAsia="Times New Roman" w:hAnsi="Times New Roman" w:cs="Times New Roman"/>
          <w:color w:val="333333"/>
          <w:sz w:val="28"/>
          <w:szCs w:val="28"/>
        </w:rPr>
        <w:t>Правила внутреннего трудового распорядка (далее — Правила) — локальный нормативный акт, регламентирующий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roofErr w:type="gramEnd"/>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1.3. Правила имеют целью способствовать укреплению трудовой дисциплины, эффективной организации труда, рациональному использованию рабочего времени, созданию условий для достижения высокого качества труда, обеспечению безопасных условий и охраны труда.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1.4. В настоящих Правилах используются следующие основные понятия: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дисциплина труда — обязательное для всех работников подчинение правилам поведения, определенным в соответствии с ТК РФ, иными федеральными законами, коллективным договором, соглашениями, локальными нормативными актами, трудовым договором;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педагогический работник — работник, занимающий должность, предусмотренную разделом «Должности педагогических работников» квалификационных характеристик должностей работников образования;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представитель работодателя – заведующий  или уполномоченные им лица в соответствии с ТК РФ,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w:t>
      </w:r>
      <w:r w:rsidRPr="0032381A">
        <w:rPr>
          <w:rFonts w:ascii="Times New Roman" w:eastAsia="Times New Roman" w:hAnsi="Times New Roman" w:cs="Times New Roman"/>
          <w:color w:val="333333"/>
          <w:sz w:val="28"/>
          <w:szCs w:val="28"/>
        </w:rPr>
        <w:lastRenderedPageBreak/>
        <w:t>Уставом и локальными нормативными актами дошкольного  образовательного учреждения;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выборный орган первичной профсоюзной организации — представитель работников образовательного учреждения, наделенный в установленном трудовым законодательством порядке полномочиями представлять интересы работников дошкольного учреждения в социальном партнерстве;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работник — физическое лицо, вступившее в трудовые отношения с дошкольным образовательным учреждением;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работодатель — юридическое лицо (муниципальное дошкольное образовательное учреждение), вступившее в трудовые отношения с работником.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1.5. Правила утверждаются работодателем с учетом мнения выборного органа первичной профсоюзной организации в порядке, установленном ст. 372 ТК РФ для принятия локальных нормативных актов.</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Правила внутреннего трудового распорядка  являются приложением к коллективному договору (ст. 190 ТК РФ).</w:t>
      </w:r>
    </w:p>
    <w:p w:rsidR="002501A6" w:rsidRPr="0032381A" w:rsidRDefault="002501A6"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p>
    <w:p w:rsidR="007B2595" w:rsidRPr="0032381A" w:rsidRDefault="007B2595" w:rsidP="002501A6">
      <w:pPr>
        <w:shd w:val="clear" w:color="auto" w:fill="FEFEFE"/>
        <w:spacing w:after="0" w:line="240" w:lineRule="auto"/>
        <w:jc w:val="center"/>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II.</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Порядок приема, перевода и увольнения работников</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2.1.</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Порядок приема на работу: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2.1.1. </w:t>
      </w:r>
      <w:proofErr w:type="gramStart"/>
      <w:r w:rsidRPr="0032381A">
        <w:rPr>
          <w:rFonts w:ascii="Times New Roman" w:eastAsia="Times New Roman" w:hAnsi="Times New Roman" w:cs="Times New Roman"/>
          <w:color w:val="333333"/>
          <w:sz w:val="28"/>
          <w:szCs w:val="28"/>
        </w:rPr>
        <w:t xml:space="preserve">Работники реализуют свое право на труд путем заключения трудового договора о работе в </w:t>
      </w:r>
      <w:r>
        <w:rPr>
          <w:rFonts w:ascii="Times New Roman" w:eastAsia="Times New Roman" w:hAnsi="Times New Roman" w:cs="Times New Roman"/>
          <w:color w:val="333333"/>
          <w:sz w:val="28"/>
          <w:szCs w:val="28"/>
        </w:rPr>
        <w:t xml:space="preserve">муниципальном  дошкольном  бюджетного </w:t>
      </w:r>
      <w:r w:rsidRPr="0032381A">
        <w:rPr>
          <w:rFonts w:ascii="Times New Roman" w:eastAsia="Times New Roman" w:hAnsi="Times New Roman" w:cs="Times New Roman"/>
          <w:color w:val="333333"/>
          <w:sz w:val="28"/>
          <w:szCs w:val="28"/>
        </w:rPr>
        <w:t xml:space="preserve"> образовательном учреждении </w:t>
      </w:r>
      <w:r>
        <w:rPr>
          <w:rFonts w:ascii="Times New Roman" w:eastAsia="Times New Roman" w:hAnsi="Times New Roman" w:cs="Times New Roman"/>
          <w:color w:val="333333"/>
          <w:sz w:val="28"/>
          <w:szCs w:val="28"/>
        </w:rPr>
        <w:t>«Детский сад № 24</w:t>
      </w:r>
      <w:r w:rsidRPr="000C6AE0">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 xml:space="preserve"> (далее –  </w:t>
      </w:r>
      <w:r>
        <w:rPr>
          <w:rFonts w:ascii="Times New Roman" w:eastAsia="Times New Roman" w:hAnsi="Times New Roman" w:cs="Times New Roman"/>
          <w:bCs/>
          <w:color w:val="333333"/>
          <w:sz w:val="28"/>
          <w:szCs w:val="28"/>
          <w:bdr w:val="none" w:sz="0" w:space="0" w:color="auto" w:frame="1"/>
        </w:rPr>
        <w:t>МДБ</w:t>
      </w:r>
      <w:r w:rsidRPr="000C6AE0">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0C6AE0">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w:t>
      </w:r>
      <w:proofErr w:type="gramEnd"/>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2.1.2. Трудовой договор заключается, как правило, на неопределенный срок.</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Заключение срочного трудового договора допускается, когда трудовые отношения не могут быть установлены на неопределенный срок с учетом характера предстоящей работы или условий ее выполнения по основаниям, предусмотренным ч. 1 ст. 59 ТК РФ. В случаях, предусмотренных ч. 2 ст.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2.1.3.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(ст. 70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Испытание при приеме на работу не устанавливается </w:t>
      </w:r>
      <w:proofErr w:type="gramStart"/>
      <w:r w:rsidRPr="0032381A">
        <w:rPr>
          <w:rFonts w:ascii="Times New Roman" w:eastAsia="Times New Roman" w:hAnsi="Times New Roman" w:cs="Times New Roman"/>
          <w:color w:val="333333"/>
          <w:sz w:val="28"/>
          <w:szCs w:val="28"/>
        </w:rPr>
        <w:t>для</w:t>
      </w:r>
      <w:proofErr w:type="gramEnd"/>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беременных женщин и женщин, имеющих детей в возрасте до полутора лет;</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лиц, не достигших возраста восемнадцати лет;</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 лиц, окончивших имеющие государственную аккредитацию образовательные учреждения начального, среднего и высшего профессионального образования и впервые поступающих на работу по </w:t>
      </w:r>
      <w:r w:rsidRPr="0032381A">
        <w:rPr>
          <w:rFonts w:ascii="Times New Roman" w:eastAsia="Times New Roman" w:hAnsi="Times New Roman" w:cs="Times New Roman"/>
          <w:color w:val="333333"/>
          <w:sz w:val="28"/>
          <w:szCs w:val="28"/>
        </w:rPr>
        <w:lastRenderedPageBreak/>
        <w:t>полученной специальности в течение одного года со дня окончания образовательного учреждения;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лиц, избранных на выборную должность на оплачиваемую работу;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лиц, приглашенных на работу в порядке перевода от другого работодателя по согласованию между работодателями;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лиц, заключающих трудовой договор на срок до двух месяцев;</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иных лиц в случаях, предусмотренных ТК РФ, иными федеральными законами, коллективным договором.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2.1.4. Срок испытания не может превышать трех месяцев, а для руководителя учреждения, его заместителей — не более шести месяцев.</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2.1.5. Трудовой договор составляется в письменной форме и подписывается сторонами в двух экземплярах, один из которых хранится у работодателя, другой — у работника.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2.1.6. Прием педагогических работников на работу производится с учетом требований, предусмотренных ст. 331 ТК РФ и ст. 53 Закона РФ «Об образовании».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2.1.7. При заключении трудового договора лицо, поступающее на работу, предъявляет работодателю в соответствии со ст. 65 ТК РФ:</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 xml:space="preserve"> паспорт или иной документ, удостоверяющий личность;</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трудовую книжку и (или</w:t>
      </w:r>
      <w:proofErr w:type="gramStart"/>
      <w:r>
        <w:rPr>
          <w:rFonts w:ascii="Times New Roman" w:eastAsia="Times New Roman" w:hAnsi="Times New Roman" w:cs="Times New Roman"/>
          <w:color w:val="333333"/>
          <w:sz w:val="28"/>
          <w:szCs w:val="28"/>
        </w:rPr>
        <w:t>)с</w:t>
      </w:r>
      <w:proofErr w:type="gramEnd"/>
      <w:r>
        <w:rPr>
          <w:rFonts w:ascii="Times New Roman" w:eastAsia="Times New Roman" w:hAnsi="Times New Roman" w:cs="Times New Roman"/>
          <w:color w:val="333333"/>
          <w:sz w:val="28"/>
          <w:szCs w:val="28"/>
        </w:rPr>
        <w:t>ведения о трудовой деятельности (за исключением случаев, если трудовой договор заключается в первые;</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документ, подтверждающий регистрацию в системе индивидуального (персонифицированного) учета, в том числе в форме электронного документа;</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 xml:space="preserve"> документы воинского учета — для военнообязанных и лиц, подлежащих призыву на военную службу;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32381A">
        <w:rPr>
          <w:rFonts w:ascii="Times New Roman" w:eastAsia="Times New Roman" w:hAnsi="Times New Roman" w:cs="Times New Roman"/>
          <w:color w:val="333333"/>
          <w:sz w:val="28"/>
          <w:szCs w:val="28"/>
        </w:rPr>
        <w:t>документ</w:t>
      </w:r>
      <w:r>
        <w:rPr>
          <w:rFonts w:ascii="Times New Roman" w:eastAsia="Times New Roman" w:hAnsi="Times New Roman" w:cs="Times New Roman"/>
          <w:color w:val="333333"/>
          <w:sz w:val="28"/>
          <w:szCs w:val="28"/>
        </w:rPr>
        <w:t xml:space="preserve"> об образовании и </w:t>
      </w:r>
      <w:proofErr w:type="gramStart"/>
      <w:r>
        <w:rPr>
          <w:rFonts w:ascii="Times New Roman" w:eastAsia="Times New Roman" w:hAnsi="Times New Roman" w:cs="Times New Roman"/>
          <w:color w:val="333333"/>
          <w:sz w:val="28"/>
          <w:szCs w:val="28"/>
        </w:rPr>
        <w:t xml:space="preserve">( </w:t>
      </w:r>
      <w:proofErr w:type="gramEnd"/>
      <w:r>
        <w:rPr>
          <w:rFonts w:ascii="Times New Roman" w:eastAsia="Times New Roman" w:hAnsi="Times New Roman" w:cs="Times New Roman"/>
          <w:color w:val="333333"/>
          <w:sz w:val="28"/>
          <w:szCs w:val="28"/>
        </w:rPr>
        <w:t xml:space="preserve">или) </w:t>
      </w:r>
      <w:r w:rsidRPr="0032381A">
        <w:rPr>
          <w:rFonts w:ascii="Times New Roman" w:eastAsia="Times New Roman" w:hAnsi="Times New Roman" w:cs="Times New Roman"/>
          <w:color w:val="333333"/>
          <w:sz w:val="28"/>
          <w:szCs w:val="28"/>
        </w:rPr>
        <w:t>о квалификации и</w:t>
      </w:r>
      <w:r>
        <w:rPr>
          <w:rFonts w:ascii="Times New Roman" w:eastAsia="Times New Roman" w:hAnsi="Times New Roman" w:cs="Times New Roman"/>
          <w:color w:val="333333"/>
          <w:sz w:val="28"/>
          <w:szCs w:val="28"/>
        </w:rPr>
        <w:t xml:space="preserve">ли наличии специальных знаний - </w:t>
      </w:r>
      <w:r w:rsidRPr="0032381A">
        <w:rPr>
          <w:rFonts w:ascii="Times New Roman" w:eastAsia="Times New Roman" w:hAnsi="Times New Roman" w:cs="Times New Roman"/>
          <w:color w:val="333333"/>
          <w:sz w:val="28"/>
          <w:szCs w:val="28"/>
        </w:rPr>
        <w:t>при поступлении на работу, требующую специальных знаний или специальной подготовки;</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proofErr w:type="gramStart"/>
      <w:r>
        <w:rPr>
          <w:rFonts w:ascii="Times New Roman" w:eastAsia="Times New Roman" w:hAnsi="Times New Roman" w:cs="Times New Roman"/>
          <w:color w:val="333333"/>
          <w:sz w:val="28"/>
          <w:szCs w:val="28"/>
        </w:rPr>
        <w:t xml:space="preserve">- </w:t>
      </w:r>
      <w:r w:rsidRPr="0032381A">
        <w:rPr>
          <w:rFonts w:ascii="Times New Roman" w:eastAsia="Times New Roman" w:hAnsi="Times New Roman" w:cs="Times New Roman"/>
          <w:color w:val="333333"/>
          <w:sz w:val="28"/>
          <w:szCs w:val="28"/>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w:t>
      </w:r>
      <w:r>
        <w:rPr>
          <w:rFonts w:ascii="Times New Roman" w:eastAsia="Times New Roman" w:hAnsi="Times New Roman" w:cs="Times New Roman"/>
          <w:color w:val="333333"/>
          <w:sz w:val="28"/>
          <w:szCs w:val="28"/>
        </w:rPr>
        <w:t xml:space="preserve">анию в сфере внутренних дел,- </w:t>
      </w:r>
      <w:r w:rsidRPr="0032381A">
        <w:rPr>
          <w:rFonts w:ascii="Times New Roman" w:eastAsia="Times New Roman" w:hAnsi="Times New Roman" w:cs="Times New Roman"/>
          <w:color w:val="333333"/>
          <w:sz w:val="28"/>
          <w:szCs w:val="28"/>
        </w:rPr>
        <w:t xml:space="preserve"> при поступлении на работу, связанную с деятельностью, к осуществлению которой в соответствии с</w:t>
      </w:r>
      <w:r>
        <w:rPr>
          <w:rFonts w:ascii="Times New Roman" w:eastAsia="Times New Roman" w:hAnsi="Times New Roman" w:cs="Times New Roman"/>
          <w:color w:val="333333"/>
          <w:sz w:val="28"/>
          <w:szCs w:val="28"/>
        </w:rPr>
        <w:t xml:space="preserve"> настоящим</w:t>
      </w:r>
      <w:proofErr w:type="gramEnd"/>
      <w:r>
        <w:rPr>
          <w:rFonts w:ascii="Times New Roman" w:eastAsia="Times New Roman" w:hAnsi="Times New Roman" w:cs="Times New Roman"/>
          <w:color w:val="333333"/>
          <w:sz w:val="28"/>
          <w:szCs w:val="28"/>
        </w:rPr>
        <w:t xml:space="preserve"> Кодексом</w:t>
      </w:r>
      <w:r w:rsidRPr="0032381A">
        <w:rPr>
          <w:rFonts w:ascii="Times New Roman" w:eastAsia="Times New Roman" w:hAnsi="Times New Roman" w:cs="Times New Roman"/>
          <w:color w:val="333333"/>
          <w:sz w:val="28"/>
          <w:szCs w:val="28"/>
        </w:rPr>
        <w:t>, иным федеральным законом не допускаются лица, имеющие или имевшие судимость, подвергающиеся или подвергшиеся уголовному пре</w:t>
      </w:r>
      <w:r>
        <w:rPr>
          <w:rFonts w:ascii="Times New Roman" w:eastAsia="Times New Roman" w:hAnsi="Times New Roman" w:cs="Times New Roman"/>
          <w:color w:val="333333"/>
          <w:sz w:val="28"/>
          <w:szCs w:val="28"/>
        </w:rPr>
        <w:t>следованию;</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справку о том, является или не является лицо подвигнутым административному наказанию за потребление наркотических средств или психотропных веществ без назначения врача либо иных потенциально опасных </w:t>
      </w:r>
      <w:proofErr w:type="spellStart"/>
      <w:r>
        <w:rPr>
          <w:rFonts w:ascii="Times New Roman" w:eastAsia="Times New Roman" w:hAnsi="Times New Roman" w:cs="Times New Roman"/>
          <w:color w:val="333333"/>
          <w:sz w:val="28"/>
          <w:szCs w:val="28"/>
        </w:rPr>
        <w:t>психоактивных</w:t>
      </w:r>
      <w:proofErr w:type="spellEnd"/>
      <w:r>
        <w:rPr>
          <w:rFonts w:ascii="Times New Roman" w:eastAsia="Times New Roman" w:hAnsi="Times New Roman" w:cs="Times New Roman"/>
          <w:color w:val="333333"/>
          <w:sz w:val="28"/>
          <w:szCs w:val="28"/>
        </w:rPr>
        <w:t xml:space="preserve">  веществ, которая выдана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w:t>
      </w:r>
      <w:r>
        <w:rPr>
          <w:rFonts w:ascii="Times New Roman" w:eastAsia="Times New Roman" w:hAnsi="Times New Roman" w:cs="Times New Roman"/>
          <w:color w:val="333333"/>
          <w:sz w:val="28"/>
          <w:szCs w:val="28"/>
        </w:rPr>
        <w:lastRenderedPageBreak/>
        <w:t>политике и нормативн</w:t>
      </w:r>
      <w:proofErr w:type="gramStart"/>
      <w:r>
        <w:rPr>
          <w:rFonts w:ascii="Times New Roman" w:eastAsia="Times New Roman" w:hAnsi="Times New Roman" w:cs="Times New Roman"/>
          <w:color w:val="333333"/>
          <w:sz w:val="28"/>
          <w:szCs w:val="28"/>
        </w:rPr>
        <w:t>о-</w:t>
      </w:r>
      <w:proofErr w:type="gramEnd"/>
      <w:r>
        <w:rPr>
          <w:rFonts w:ascii="Times New Roman" w:eastAsia="Times New Roman" w:hAnsi="Times New Roman" w:cs="Times New Roman"/>
          <w:color w:val="333333"/>
          <w:sz w:val="28"/>
          <w:szCs w:val="28"/>
        </w:rPr>
        <w:t xml:space="preserve"> правовому регулированию в сфере внутренних дел,- при поступлении на работу, связанную с деятельностью, к осуществлению которой в соответствии с федеральными законами не допускаются лица, подвергнутые административному наказанию за потребление наркотических средств или психотропных веществ без назначения врача либо новых потенциально опасных </w:t>
      </w:r>
      <w:proofErr w:type="spellStart"/>
      <w:r>
        <w:rPr>
          <w:rFonts w:ascii="Times New Roman" w:eastAsia="Times New Roman" w:hAnsi="Times New Roman" w:cs="Times New Roman"/>
          <w:color w:val="333333"/>
          <w:sz w:val="28"/>
          <w:szCs w:val="28"/>
        </w:rPr>
        <w:t>психоактивных</w:t>
      </w:r>
      <w:proofErr w:type="spellEnd"/>
      <w:r>
        <w:rPr>
          <w:rFonts w:ascii="Times New Roman" w:eastAsia="Times New Roman" w:hAnsi="Times New Roman" w:cs="Times New Roman"/>
          <w:color w:val="333333"/>
          <w:sz w:val="28"/>
          <w:szCs w:val="28"/>
        </w:rPr>
        <w:t xml:space="preserve"> веществ, до окончания срока, в течени</w:t>
      </w:r>
      <w:proofErr w:type="gramStart"/>
      <w:r>
        <w:rPr>
          <w:rFonts w:ascii="Times New Roman" w:eastAsia="Times New Roman" w:hAnsi="Times New Roman" w:cs="Times New Roman"/>
          <w:color w:val="333333"/>
          <w:sz w:val="28"/>
          <w:szCs w:val="28"/>
        </w:rPr>
        <w:t>и</w:t>
      </w:r>
      <w:proofErr w:type="gramEnd"/>
      <w:r>
        <w:rPr>
          <w:rFonts w:ascii="Times New Roman" w:eastAsia="Times New Roman" w:hAnsi="Times New Roman" w:cs="Times New Roman"/>
          <w:color w:val="333333"/>
          <w:sz w:val="28"/>
          <w:szCs w:val="28"/>
        </w:rPr>
        <w:t xml:space="preserve"> которого лицо считается подвергнутым административному наказанию;</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в отдельных случаях с учетом специфики работы настоящим Кодексом, иными федеральными законами, указам Президента Российской Федерации и постановлениями Правительства Российской Федерации может предусматриваться необходимость предъявления при заключении трудового договора дополнительных документов;</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при заключении трудового договора впервые работодателем оформляется трудовая книжка ( за исключением случаев, если в соответствии с настоящим Кодексом, иным федеральным законом трудовая книжка на работника не оформляется)</w:t>
      </w:r>
      <w:proofErr w:type="gramStart"/>
      <w:r>
        <w:rPr>
          <w:rFonts w:ascii="Times New Roman" w:eastAsia="Times New Roman" w:hAnsi="Times New Roman" w:cs="Times New Roman"/>
          <w:color w:val="333333"/>
          <w:sz w:val="28"/>
          <w:szCs w:val="28"/>
        </w:rPr>
        <w:t>.В</w:t>
      </w:r>
      <w:proofErr w:type="gramEnd"/>
      <w:r>
        <w:rPr>
          <w:rFonts w:ascii="Times New Roman" w:eastAsia="Times New Roman" w:hAnsi="Times New Roman" w:cs="Times New Roman"/>
          <w:color w:val="333333"/>
          <w:sz w:val="28"/>
          <w:szCs w:val="28"/>
        </w:rPr>
        <w:t xml:space="preserve"> случае, если на лицо, поступающее на работу впервые, не был открыт индивидуальный лицевой счет, работодателем представляются в соответствующий территориальный орган Фонда пенсионного и социального страхования Российской Федерации сведения, необходимые для регистрации указанного лица в системе индивидуального (персонифицированного) учета.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w:t>
      </w:r>
      <w:proofErr w:type="gramStart"/>
      <w:r>
        <w:rPr>
          <w:rFonts w:ascii="Times New Roman" w:eastAsia="Times New Roman" w:hAnsi="Times New Roman" w:cs="Times New Roman"/>
          <w:color w:val="333333"/>
          <w:sz w:val="28"/>
          <w:szCs w:val="28"/>
        </w:rPr>
        <w:t xml:space="preserve">( </w:t>
      </w:r>
      <w:proofErr w:type="gramEnd"/>
      <w:r>
        <w:rPr>
          <w:rFonts w:ascii="Times New Roman" w:eastAsia="Times New Roman" w:hAnsi="Times New Roman" w:cs="Times New Roman"/>
          <w:color w:val="333333"/>
          <w:sz w:val="28"/>
          <w:szCs w:val="28"/>
        </w:rPr>
        <w:t xml:space="preserve">с указание причины отсутствия трудовой книжки) оформить новую трудовую книжку (за исключением случаев, если в соответствии с настоящим Кодексом, иным федеральным законам трудовая книжка на работника не ведется);  </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2.1.8. Запрещается требовать от лица, поступающего на работу, документы помимо предусмотренных ТК РФ, иными федеральными законами, указами Президента Российской Федерации и постановлениями Правительства Российской Федерации (ч. 3 ст. 65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2.1.9</w:t>
      </w:r>
      <w:r w:rsidRPr="0032381A">
        <w:rPr>
          <w:rFonts w:ascii="Times New Roman" w:eastAsia="Times New Roman" w:hAnsi="Times New Roman" w:cs="Times New Roman"/>
          <w:color w:val="333333"/>
          <w:sz w:val="28"/>
          <w:szCs w:val="28"/>
        </w:rPr>
        <w:t>. Работники имеют право работать на условиях внутреннего и внешнего совместительства в порядке, предусмотренном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Совмещение должности руководителя учреждения с другими руководящими должностями внутри или вне учреждения не разрешается (п. 6 ст. 35 Закона РФ «Об образовании»).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Должностные обязанности руководителя учреждения не могут исполняться по совместительству (п. 7 ст. 35 Закона РФ «Об образовании»).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2.1.10</w:t>
      </w:r>
      <w:r w:rsidRPr="0032381A">
        <w:rPr>
          <w:rFonts w:ascii="Times New Roman" w:eastAsia="Times New Roman" w:hAnsi="Times New Roman" w:cs="Times New Roman"/>
          <w:color w:val="333333"/>
          <w:sz w:val="28"/>
          <w:szCs w:val="28"/>
        </w:rPr>
        <w:t>. Прием на работу оформляется приказом работодателя, изданным на основании заключенного трудового договора. Содержание приказа работодателя должно соответствовать условиям заключенного трудового договора.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Приказ работодателя о приеме на работу объявляется работнику под роспись в трехдневный срок со дня фактического начала работы. По требованию </w:t>
      </w:r>
      <w:r w:rsidRPr="0032381A">
        <w:rPr>
          <w:rFonts w:ascii="Times New Roman" w:eastAsia="Times New Roman" w:hAnsi="Times New Roman" w:cs="Times New Roman"/>
          <w:color w:val="333333"/>
          <w:sz w:val="28"/>
          <w:szCs w:val="28"/>
        </w:rPr>
        <w:lastRenderedPageBreak/>
        <w:t>работника работодатель обязан выдать ему надлежаще заверенную копию указанного приказа.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2.1.11</w:t>
      </w:r>
      <w:r w:rsidRPr="0032381A">
        <w:rPr>
          <w:rFonts w:ascii="Times New Roman" w:eastAsia="Times New Roman" w:hAnsi="Times New Roman" w:cs="Times New Roman"/>
          <w:color w:val="333333"/>
          <w:sz w:val="28"/>
          <w:szCs w:val="28"/>
        </w:rPr>
        <w:t xml:space="preserve">. Трудовой договор, не оформленный в письменной форме, считается заключенным, если работник приступил к работе с </w:t>
      </w:r>
      <w:proofErr w:type="gramStart"/>
      <w:r w:rsidRPr="0032381A">
        <w:rPr>
          <w:rFonts w:ascii="Times New Roman" w:eastAsia="Times New Roman" w:hAnsi="Times New Roman" w:cs="Times New Roman"/>
          <w:color w:val="333333"/>
          <w:sz w:val="28"/>
          <w:szCs w:val="28"/>
        </w:rPr>
        <w:t>ведома</w:t>
      </w:r>
      <w:proofErr w:type="gramEnd"/>
      <w:r w:rsidRPr="0032381A">
        <w:rPr>
          <w:rFonts w:ascii="Times New Roman" w:eastAsia="Times New Roman" w:hAnsi="Times New Roman" w:cs="Times New Roman"/>
          <w:color w:val="333333"/>
          <w:sz w:val="28"/>
          <w:szCs w:val="28"/>
        </w:rPr>
        <w:t xml:space="preserve">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(ст. 67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2.1.12</w:t>
      </w:r>
      <w:r w:rsidRPr="0032381A">
        <w:rPr>
          <w:rFonts w:ascii="Times New Roman" w:eastAsia="Times New Roman" w:hAnsi="Times New Roman" w:cs="Times New Roman"/>
          <w:color w:val="333333"/>
          <w:sz w:val="28"/>
          <w:szCs w:val="28"/>
        </w:rPr>
        <w:t>. В соответствии со ст. 66 ТК РФ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нормативными правовыми актами Российской Федерации.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2.1.13</w:t>
      </w:r>
      <w:r w:rsidRPr="0032381A">
        <w:rPr>
          <w:rFonts w:ascii="Times New Roman" w:eastAsia="Times New Roman" w:hAnsi="Times New Roman" w:cs="Times New Roman"/>
          <w:color w:val="333333"/>
          <w:sz w:val="28"/>
          <w:szCs w:val="28"/>
        </w:rPr>
        <w:t>. Трудовые книжки работников хранятся в учреждении. Бланки трудовых книжек и вкладыши к ним хранятся как документы строгой отчетности в условиях, гарантирующих их недоступность для посторонних лиц.</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2.1.14</w:t>
      </w:r>
      <w:r w:rsidRPr="0032381A">
        <w:rPr>
          <w:rFonts w:ascii="Times New Roman" w:eastAsia="Times New Roman" w:hAnsi="Times New Roman" w:cs="Times New Roman"/>
          <w:color w:val="333333"/>
          <w:sz w:val="28"/>
          <w:szCs w:val="28"/>
        </w:rPr>
        <w:t xml:space="preserve">. </w:t>
      </w:r>
      <w:proofErr w:type="gramStart"/>
      <w:r w:rsidRPr="0032381A">
        <w:rPr>
          <w:rFonts w:ascii="Times New Roman" w:eastAsia="Times New Roman" w:hAnsi="Times New Roman" w:cs="Times New Roman"/>
          <w:color w:val="333333"/>
          <w:sz w:val="28"/>
          <w:szCs w:val="28"/>
        </w:rPr>
        <w:t>Наименование должностей, профессий или специальностей, квалификационные требования к ним, должны соответствовать наименованиям и требованиям, указанным в едином тарифно-квалификационном справочнике, утверждаемых в установленном порядке, если в соответствии с ТК РФ,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(ч. 2 ст. 57 ТК РФ).</w:t>
      </w:r>
      <w:proofErr w:type="gramEnd"/>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2.1.15</w:t>
      </w:r>
      <w:r w:rsidRPr="0032381A">
        <w:rPr>
          <w:rFonts w:ascii="Times New Roman" w:eastAsia="Times New Roman" w:hAnsi="Times New Roman" w:cs="Times New Roman"/>
          <w:color w:val="333333"/>
          <w:sz w:val="28"/>
          <w:szCs w:val="28"/>
        </w:rPr>
        <w:t>. 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(ч. 3 ст. 68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2.2.</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Гарантии при приеме на работу: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2.2.1. Запрещается необоснованный отказ в заключение трудового договора (ст. 64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2.2.2. </w:t>
      </w:r>
      <w:proofErr w:type="gramStart"/>
      <w:r w:rsidRPr="0032381A">
        <w:rPr>
          <w:rFonts w:ascii="Times New Roman" w:eastAsia="Times New Roman" w:hAnsi="Times New Roman" w:cs="Times New Roman"/>
          <w:color w:val="333333"/>
          <w:sz w:val="28"/>
          <w:szCs w:val="28"/>
        </w:rPr>
        <w:t>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а также других обстоятельств, не связанных с деловыми качествами работников</w:t>
      </w:r>
      <w:proofErr w:type="gramEnd"/>
      <w:r w:rsidRPr="0032381A">
        <w:rPr>
          <w:rFonts w:ascii="Times New Roman" w:eastAsia="Times New Roman" w:hAnsi="Times New Roman" w:cs="Times New Roman"/>
          <w:color w:val="333333"/>
          <w:sz w:val="28"/>
          <w:szCs w:val="28"/>
        </w:rPr>
        <w:t>, не допускается, за исключением случаев, предусмотренных федеральным законом.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2.2.3. Запрещается отказывать в заключение трудового договора женщинам по мотивам, связанным с беременностью или наличием детей.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Запрещается отказывать в заключение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2.2.4. По требованию лица, которому отказано в заключение трудового договора, работодатель обязан сообщить причину отказа в письменной форме.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2.2.5. Отказ в заключение трудового договора может быть обжалован в суд</w:t>
      </w:r>
      <w:r>
        <w:rPr>
          <w:rFonts w:ascii="Times New Roman" w:eastAsia="Times New Roman" w:hAnsi="Times New Roman" w:cs="Times New Roman"/>
          <w:color w:val="333333"/>
          <w:sz w:val="28"/>
          <w:szCs w:val="28"/>
        </w:rPr>
        <w:t>е</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2.3.</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Изменение условий трудового договора и</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перевод на другую работу: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2.3.1.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(ст. 72 ТК РФ). Соглашение об изменении определенных сторонами условий трудового договора заключается в письменной форме и оформляется дополнительным соглашением к трудовому договору (ст. 72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2.3.2. В случае, когда по причинам, связанным с изменением организационных или технологических условий труда,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 (ст. 74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2.3.3. Перевод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 Перевод на другую работу допускается только с письменного согласия работника, за исключением случаев, предусмотренных ч.2,3 72.2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2.3.4. Перевод на другую постоянную работу в пределах одного образовательного учреждения, осуществляется с письменного согласия работника и  оформляется приказом работодателя.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2.3.5. По соглашению сторон трудового договора, заключаемого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сохраняется место работы, — до выхода этого работника на работу.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2.3.6. Перевод на не обусловленную трудовым договором работу у того же работодателя без согласия работника возможен только в исключительных случаях, предусмотренных ст. 72.2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При этом перевод на работу, требующую более низкой квалификации, допускается только с письменного согласия работника.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2.3.7. Исполнение работником обязанностей временно отсутствующего работника (отпуск, болезнь, повышение квалификации и т.д.) возможно только с согласия работника, которому работодатель поручает эту работу, и на условиях, предусмотренных ст. ст. 60.2, 72.2, 151 ТК РФ — без освобождения от основной работы или путем временного перевода на другую работу.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2.3.8. Перевод работника на другую работу в соответствии с медицинским заключением  производится в порядке, предусмотренном ст. ст. 73, 182, 254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2.3.9. Работодатель обязан в соответствии со ст. 76 ТК РФ отстранить от работы (не допускать к работе) работника: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появившегося на работе в состоянии алкогольного, наркотического или иного токсического опьянения;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не прошедшего в установленном порядке обучение и проверку знаний и навыков в области охраны труда;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федеральными законами и иными нормативными правовыми актами Российской Федерации;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 других случаях, предусмотренных ТК РФ, другими федеральными законами и иными нормативными правовыми актами Российской Федерации.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2.4.</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Прекращение трудового договора: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 Прекращение трудового договора может иметь место только по основаниям, предусмотренным трудовым законодательством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2.4.2. Трудовой договор может быть в любое время, расторгнут по соглашению сторон трудового договора (ст. 78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2.4.3. Срочный трудовой договор прекращается с истечением срока его действия (ст. 79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Трудовой договор, заключенный на время выполнения определенной работы, прекращается по завершении этой работы.</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Трудовой договор, заключенный на время исполнения обязанностей отсутствующего работника, прекращается с выходом этого работника на работу.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Трудовой договор, заключенный для выполнения сезонных работ в течение определенного периода (сезона), прекращается по окончании этого периода (сезона).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2.4.4. Работник имеет право расторгнуть трудовой договор, предупредив об этом работодателя в письменной форме не позднее, чем за две недели (14 календарных дней), если иной срок не установлен ТК РФ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2.4.5. По соглашению между работником и работодателем трудовой договор, может быть, расторгнут и до истечения срока предупреждения об увольнении (ст. 80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proofErr w:type="gramStart"/>
      <w:r w:rsidRPr="0032381A">
        <w:rPr>
          <w:rFonts w:ascii="Times New Roman" w:eastAsia="Times New Roman" w:hAnsi="Times New Roman" w:cs="Times New Roman"/>
          <w:color w:val="333333"/>
          <w:sz w:val="28"/>
          <w:szCs w:val="28"/>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w:t>
      </w:r>
      <w:proofErr w:type="gramEnd"/>
      <w:r w:rsidRPr="0032381A">
        <w:rPr>
          <w:rFonts w:ascii="Times New Roman" w:eastAsia="Times New Roman" w:hAnsi="Times New Roman" w:cs="Times New Roman"/>
          <w:color w:val="333333"/>
          <w:sz w:val="28"/>
          <w:szCs w:val="28"/>
        </w:rPr>
        <w:t xml:space="preserve"> договор в срок, указанный в заявлении работника.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2.4.6.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заключения трудового договора.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По истечении срока предупреждения об увольнении работник имеет право прекратить работу.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2.4.7. 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 (ч. 4 ст. 71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2.4.8. Увольнение по результатам аттестации работников, а также в случаях сокращения численности или штата работников учреждения допускается, если невозможно перевести работника с его согласия на другую работу.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2.4.9. Ликвидация или реорганизация образовательного учреждения, которая может повлечь увольнение работников в связи сокращением численности </w:t>
      </w:r>
      <w:r w:rsidRPr="0032381A">
        <w:rPr>
          <w:rFonts w:ascii="Times New Roman" w:eastAsia="Times New Roman" w:hAnsi="Times New Roman" w:cs="Times New Roman"/>
          <w:color w:val="333333"/>
          <w:sz w:val="28"/>
          <w:szCs w:val="28"/>
        </w:rPr>
        <w:lastRenderedPageBreak/>
        <w:t>или штата работников, осуществляется, как правило, по окончании учебного года.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2.4.10. В соответствии с п. 8 ч. 1 ст. 81 ТК РФ трудовой договор может быть прекращен за совершение работником, выполняющим воспитательные функции, аморального проступка, несовместимого с продолжением данной работы.</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нахождение в состоянии алкогольного или наркотического опьянения и т.п.).</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Допускается увольнение только тех работников, которые занимаются воспитательной деятельностью, и независимо от того, где совершен аморальный проступок (по месту работы или в быту).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Если аморальный проступок совершен работником по месту работы и в связи с исполнением им трудовых обязанностей, то такой работник может быть уволен с работы при условии соблюдения порядка применения дисциплинарных взысканий, установленного ст. 193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Если аморальный проступок совершен работником вне места работы или по месту работы, но не в связи с исполнением им трудовых обязанностей, то увольнение работника не допускается позднее одного года со дня обнаружения проступка работодателем (ч. 5 ст. 81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2.4.11. Помимо оснований, предусмотренных ст. 81 ТК РФ и иными федеральными законами, дополнительными основаниями прекращения трудового договора с педагогическим работником в соответствии со ст. 336 ТК РФ являются: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 повторное в течение одного </w:t>
      </w:r>
      <w:r>
        <w:rPr>
          <w:rFonts w:ascii="Times New Roman" w:eastAsia="Times New Roman" w:hAnsi="Times New Roman" w:cs="Times New Roman"/>
          <w:color w:val="333333"/>
          <w:sz w:val="28"/>
          <w:szCs w:val="28"/>
        </w:rPr>
        <w:t>года грубое нарушение устава МДБ</w:t>
      </w:r>
      <w:r w:rsidRPr="0032381A">
        <w:rPr>
          <w:rFonts w:ascii="Times New Roman" w:eastAsia="Times New Roman" w:hAnsi="Times New Roman" w:cs="Times New Roman"/>
          <w:color w:val="333333"/>
          <w:sz w:val="28"/>
          <w:szCs w:val="28"/>
        </w:rPr>
        <w:t>ОУ</w:t>
      </w:r>
      <w:r>
        <w:rPr>
          <w:rFonts w:ascii="Times New Roman" w:eastAsia="Times New Roman" w:hAnsi="Times New Roman" w:cs="Times New Roman"/>
          <w:color w:val="333333"/>
          <w:sz w:val="28"/>
          <w:szCs w:val="28"/>
        </w:rPr>
        <w:t xml:space="preserve"> «Детский сад № 24»</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применение, в том числе однократное, методов воспитания, связанных с физическим и (или) психическим насилием над личностью воспитанника.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2.4.12. Прекращение трудового договора оформляется приказом  работодателя (ст. 84.1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С приказом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2.4.13.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2.4.14. В день прекращения трудового договора работодатель обязан выдать работнику его трудовую книжку с внесенной в нее записью об увольнении и произвести с ним окончательный расчет.</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proofErr w:type="gramStart"/>
      <w:r w:rsidRPr="0032381A">
        <w:rPr>
          <w:rFonts w:ascii="Times New Roman" w:eastAsia="Times New Roman" w:hAnsi="Times New Roman" w:cs="Times New Roman"/>
          <w:color w:val="333333"/>
          <w:sz w:val="28"/>
          <w:szCs w:val="28"/>
        </w:rPr>
        <w:t xml:space="preserve">Запись в трудовую книжку об основании и о причине прекращения трудового договора должна быть произведена в точном соответствии с </w:t>
      </w:r>
      <w:r w:rsidRPr="0032381A">
        <w:rPr>
          <w:rFonts w:ascii="Times New Roman" w:eastAsia="Times New Roman" w:hAnsi="Times New Roman" w:cs="Times New Roman"/>
          <w:color w:val="333333"/>
          <w:sz w:val="28"/>
          <w:szCs w:val="28"/>
        </w:rPr>
        <w:lastRenderedPageBreak/>
        <w:t>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w:t>
      </w:r>
      <w:proofErr w:type="gramEnd"/>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2.4.15. При получении трудовой книжки в связи с увольнением работник расписывается в личной карточке и в книге учета движения трудовых книжек и вкладышей к ним.</w:t>
      </w:r>
    </w:p>
    <w:p w:rsidR="002501A6" w:rsidRPr="0032381A" w:rsidRDefault="002501A6"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p>
    <w:p w:rsidR="002501A6" w:rsidRDefault="007B2595" w:rsidP="002501A6">
      <w:pPr>
        <w:shd w:val="clear" w:color="auto" w:fill="FEFEFE"/>
        <w:spacing w:after="0" w:line="240" w:lineRule="auto"/>
        <w:jc w:val="center"/>
        <w:textAlignment w:val="baseline"/>
        <w:rPr>
          <w:rFonts w:ascii="Times New Roman" w:eastAsia="Times New Roman" w:hAnsi="Times New Roman" w:cs="Times New Roman"/>
          <w:b/>
          <w:bCs/>
          <w:color w:val="333333"/>
          <w:sz w:val="28"/>
          <w:szCs w:val="28"/>
          <w:bdr w:val="none" w:sz="0" w:space="0" w:color="auto" w:frame="1"/>
        </w:rPr>
      </w:pPr>
      <w:r w:rsidRPr="0032381A">
        <w:rPr>
          <w:rFonts w:ascii="Times New Roman" w:eastAsia="Times New Roman" w:hAnsi="Times New Roman" w:cs="Times New Roman"/>
          <w:b/>
          <w:bCs/>
          <w:color w:val="333333"/>
          <w:sz w:val="28"/>
          <w:szCs w:val="28"/>
          <w:bdr w:val="none" w:sz="0" w:space="0" w:color="auto" w:frame="1"/>
        </w:rPr>
        <w:t>III. Основные права, обязанности и ответственность</w:t>
      </w:r>
    </w:p>
    <w:p w:rsidR="007B2595" w:rsidRPr="0032381A" w:rsidRDefault="007B2595" w:rsidP="002501A6">
      <w:pPr>
        <w:shd w:val="clear" w:color="auto" w:fill="FEFEFE"/>
        <w:spacing w:after="0" w:line="240" w:lineRule="auto"/>
        <w:jc w:val="center"/>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сторон трудового договора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3.1. Работник имеет право:</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 на заключение, изменение и расторжение трудового договора в порядке и на условиях, которые  установлены ТК РФ, иными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3.1.2. на предоставление ему работы, обусловленной трудовым договором;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3.1.3. на рабочее место, соответствующее государственным нормативным требованиям охраны труда и условиям, предусмотренным коллективным договором;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3.1.4.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proofErr w:type="gramStart"/>
      <w:r w:rsidRPr="0032381A">
        <w:rPr>
          <w:rFonts w:ascii="Times New Roman" w:eastAsia="Times New Roman" w:hAnsi="Times New Roman" w:cs="Times New Roman"/>
          <w:color w:val="333333"/>
          <w:sz w:val="28"/>
          <w:szCs w:val="28"/>
        </w:rPr>
        <w:t>3.1.5.на отдых, который гарантируется установленной федеральным законом максимальной продолжительностью рабочего времени и обеспечивается предоставлением еженедельных выходных дней, нерабочих праздничных  дней, оплачиваемых основных и дополнительных отпусков;</w:t>
      </w:r>
      <w:proofErr w:type="gramEnd"/>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3.1.6. на полную достоверную информацию об условиях труда и требованиях охраны труда на рабочем месте;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3.1.7. на профессиональную подготовку, переподготовку и повышение своей квалификации в порядке, установленном ТК РФ, иными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3.1.8. на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3.1.9. на участие в управлении учреждением в предусмотренных ТК РФ, иными федеральными законами, соглашениями и коллективным договором формах;</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3.1.10. на ведение коллективных переговоров и заключение коллективного договора и соглашений через своих представителей, а также на информацию о выполнении коллективного договора, соглашений;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3.1.11. на защиту своих трудовых прав, свобод и законных интересов всеми не запрещенными законом способами;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3.1.12. на разрешение индивидуальных и коллективных трудовых споров, включая право на забастовку, в порядке, установленном ТК РФ, иными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3.1.13. на возмещение вреда, причиненного ему в связи с исполнением трудовых обязанностей, и компенсацию морального вреда в порядке, установленном ТК РФ, иными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3.1.14. на обязательное социальное страхование в случаях, предусмотренных федеральными законами;</w:t>
      </w:r>
    </w:p>
    <w:p w:rsidR="007B2595" w:rsidRPr="0032381A" w:rsidRDefault="007B2595" w:rsidP="002501A6">
      <w:pPr>
        <w:shd w:val="clear" w:color="auto" w:fill="FEFEF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3.1.15. пользоваться другими пра</w:t>
      </w:r>
      <w:r>
        <w:rPr>
          <w:rFonts w:ascii="Times New Roman" w:eastAsia="Times New Roman" w:hAnsi="Times New Roman" w:cs="Times New Roman"/>
          <w:color w:val="333333"/>
          <w:sz w:val="28"/>
          <w:szCs w:val="28"/>
        </w:rPr>
        <w:t>вами в соответствии с уставом М</w:t>
      </w:r>
      <w:r w:rsidRPr="0032381A">
        <w:rPr>
          <w:rFonts w:ascii="Times New Roman" w:eastAsia="Times New Roman" w:hAnsi="Times New Roman" w:cs="Times New Roman"/>
          <w:color w:val="333333"/>
          <w:sz w:val="28"/>
          <w:szCs w:val="28"/>
        </w:rPr>
        <w:t>Д</w:t>
      </w:r>
      <w:r>
        <w:rPr>
          <w:rFonts w:ascii="Times New Roman" w:eastAsia="Times New Roman" w:hAnsi="Times New Roman" w:cs="Times New Roman"/>
          <w:color w:val="333333"/>
          <w:sz w:val="28"/>
          <w:szCs w:val="28"/>
        </w:rPr>
        <w:t>Б</w:t>
      </w:r>
      <w:r w:rsidRPr="0032381A">
        <w:rPr>
          <w:rFonts w:ascii="Times New Roman" w:eastAsia="Times New Roman" w:hAnsi="Times New Roman" w:cs="Times New Roman"/>
          <w:color w:val="333333"/>
          <w:sz w:val="28"/>
          <w:szCs w:val="28"/>
        </w:rPr>
        <w:t>ОУ</w:t>
      </w:r>
      <w:r>
        <w:rPr>
          <w:rFonts w:ascii="Times New Roman" w:eastAsia="Times New Roman" w:hAnsi="Times New Roman" w:cs="Times New Roman"/>
          <w:color w:val="333333"/>
          <w:sz w:val="28"/>
          <w:szCs w:val="28"/>
        </w:rPr>
        <w:t xml:space="preserve"> «Детский сад № 24»</w:t>
      </w:r>
      <w:r w:rsidRPr="0032381A">
        <w:rPr>
          <w:rFonts w:ascii="Times New Roman" w:eastAsia="Times New Roman" w:hAnsi="Times New Roman" w:cs="Times New Roman"/>
          <w:color w:val="333333"/>
          <w:sz w:val="28"/>
          <w:szCs w:val="28"/>
        </w:rPr>
        <w:t>, трудовым договором, законодательством Российской Федерации.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3.2. Работник</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rPr>
        <w:t xml:space="preserve">«Детский сад № 24» </w:t>
      </w:r>
      <w:r w:rsidRPr="0032381A">
        <w:rPr>
          <w:rFonts w:ascii="Times New Roman" w:eastAsia="Times New Roman" w:hAnsi="Times New Roman" w:cs="Times New Roman"/>
          <w:b/>
          <w:bCs/>
          <w:color w:val="333333"/>
          <w:sz w:val="28"/>
          <w:szCs w:val="28"/>
          <w:bdr w:val="none" w:sz="0" w:space="0" w:color="auto" w:frame="1"/>
        </w:rPr>
        <w:t>обязан:</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3.2.1. добросовестно выполнять должностные и иные обязанности, предусмотренные трудовым договором, должностной инструкцией, правилами внутреннего трудового распорядка, соблюдать трудовую дисциплину</w:t>
      </w:r>
      <w:r>
        <w:rPr>
          <w:rFonts w:ascii="Times New Roman" w:eastAsia="Times New Roman" w:hAnsi="Times New Roman" w:cs="Times New Roman"/>
          <w:color w:val="333333"/>
          <w:sz w:val="28"/>
          <w:szCs w:val="28"/>
        </w:rPr>
        <w:t>, график рабочего времени</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3.2.2. соблюдать требования по охране труда и обеспечению безопасности труда;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3.2.3. незамедлительно сообщать работодателю о возникновении ситуации, представляющей угрозу жизни и здоровью людей, сохранности имущества работодателя, в </w:t>
      </w:r>
      <w:proofErr w:type="spellStart"/>
      <w:r w:rsidRPr="0032381A">
        <w:rPr>
          <w:rFonts w:ascii="Times New Roman" w:eastAsia="Times New Roman" w:hAnsi="Times New Roman" w:cs="Times New Roman"/>
          <w:color w:val="333333"/>
          <w:sz w:val="28"/>
          <w:szCs w:val="28"/>
        </w:rPr>
        <w:t>т.ч</w:t>
      </w:r>
      <w:proofErr w:type="spellEnd"/>
      <w:r w:rsidRPr="0032381A">
        <w:rPr>
          <w:rFonts w:ascii="Times New Roman" w:eastAsia="Times New Roman" w:hAnsi="Times New Roman" w:cs="Times New Roman"/>
          <w:color w:val="333333"/>
          <w:sz w:val="28"/>
          <w:szCs w:val="28"/>
        </w:rPr>
        <w:t>. имущества третьих лиц, находящихся у работодателя;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3.2.4. бережно относиться к имуществу работодателя, в </w:t>
      </w:r>
      <w:proofErr w:type="spellStart"/>
      <w:r w:rsidRPr="0032381A">
        <w:rPr>
          <w:rFonts w:ascii="Times New Roman" w:eastAsia="Times New Roman" w:hAnsi="Times New Roman" w:cs="Times New Roman"/>
          <w:color w:val="333333"/>
          <w:sz w:val="28"/>
          <w:szCs w:val="28"/>
        </w:rPr>
        <w:t>т.ч</w:t>
      </w:r>
      <w:proofErr w:type="spellEnd"/>
      <w:r w:rsidRPr="0032381A">
        <w:rPr>
          <w:rFonts w:ascii="Times New Roman" w:eastAsia="Times New Roman" w:hAnsi="Times New Roman" w:cs="Times New Roman"/>
          <w:color w:val="333333"/>
          <w:sz w:val="28"/>
          <w:szCs w:val="28"/>
        </w:rPr>
        <w:t>. к имуществу третьих лиц, находящихся у работодателя;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3.2.5. </w:t>
      </w:r>
      <w:r>
        <w:rPr>
          <w:rFonts w:ascii="Times New Roman" w:eastAsia="Times New Roman" w:hAnsi="Times New Roman" w:cs="Times New Roman"/>
          <w:color w:val="333333"/>
          <w:sz w:val="28"/>
          <w:szCs w:val="28"/>
        </w:rPr>
        <w:t xml:space="preserve">своевременно </w:t>
      </w:r>
      <w:r w:rsidRPr="0032381A">
        <w:rPr>
          <w:rFonts w:ascii="Times New Roman" w:eastAsia="Times New Roman" w:hAnsi="Times New Roman" w:cs="Times New Roman"/>
          <w:color w:val="333333"/>
          <w:sz w:val="28"/>
          <w:szCs w:val="28"/>
        </w:rPr>
        <w:t>проходить предварительные и периодические медицинские осмотры</w:t>
      </w:r>
      <w:r>
        <w:rPr>
          <w:rFonts w:ascii="Times New Roman" w:eastAsia="Times New Roman" w:hAnsi="Times New Roman" w:cs="Times New Roman"/>
          <w:color w:val="333333"/>
          <w:sz w:val="28"/>
          <w:szCs w:val="28"/>
        </w:rPr>
        <w:t>, диспансеризацию и вакцинацию</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3.2.6. предъявлять при приеме на работу документы, предусмотренные трудовым законодательством;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3.2.7. содержать рабочее место, мебель, оборудование в исправном и аккуратном состоянии, поддерживать чистоту в помещениях образовательного учреждения;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3.2.8. экономно и рационально расходовать энергию, топливо и другие материальные ресурсы работодателя;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3.2.9. соблюдать законные права и свободы воспитанников;</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3.2.10. уважительно и тактично относиться к коллегам по работе и </w:t>
      </w:r>
      <w:r>
        <w:rPr>
          <w:rFonts w:ascii="Times New Roman" w:eastAsia="Times New Roman" w:hAnsi="Times New Roman" w:cs="Times New Roman"/>
          <w:color w:val="333333"/>
          <w:sz w:val="28"/>
          <w:szCs w:val="28"/>
        </w:rPr>
        <w:t>воспитанникам</w:t>
      </w:r>
      <w:r w:rsidRPr="0032381A">
        <w:rPr>
          <w:rFonts w:ascii="Times New Roman" w:eastAsia="Times New Roman" w:hAnsi="Times New Roman" w:cs="Times New Roman"/>
          <w:color w:val="333333"/>
          <w:sz w:val="28"/>
          <w:szCs w:val="28"/>
        </w:rPr>
        <w:t>;</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3.2.11.уведомлять работодателя, органы прокуратуры или другие государственные органы:</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-о фактах </w:t>
      </w:r>
      <w:proofErr w:type="gramStart"/>
      <w:r>
        <w:rPr>
          <w:rFonts w:ascii="Times New Roman" w:eastAsia="Times New Roman" w:hAnsi="Times New Roman" w:cs="Times New Roman"/>
          <w:color w:val="333333"/>
          <w:sz w:val="28"/>
          <w:szCs w:val="28"/>
        </w:rPr>
        <w:t>обращения</w:t>
      </w:r>
      <w:proofErr w:type="gramEnd"/>
      <w:r>
        <w:rPr>
          <w:rFonts w:ascii="Times New Roman" w:eastAsia="Times New Roman" w:hAnsi="Times New Roman" w:cs="Times New Roman"/>
          <w:color w:val="333333"/>
          <w:sz w:val="28"/>
          <w:szCs w:val="28"/>
        </w:rPr>
        <w:t xml:space="preserve"> к нему </w:t>
      </w:r>
      <w:proofErr w:type="gramStart"/>
      <w:r>
        <w:rPr>
          <w:rFonts w:ascii="Times New Roman" w:eastAsia="Times New Roman" w:hAnsi="Times New Roman" w:cs="Times New Roman"/>
          <w:color w:val="333333"/>
          <w:sz w:val="28"/>
          <w:szCs w:val="28"/>
        </w:rPr>
        <w:t>каких</w:t>
      </w:r>
      <w:proofErr w:type="gramEnd"/>
      <w:r>
        <w:rPr>
          <w:rFonts w:ascii="Times New Roman" w:eastAsia="Times New Roman" w:hAnsi="Times New Roman" w:cs="Times New Roman"/>
          <w:color w:val="333333"/>
          <w:sz w:val="28"/>
          <w:szCs w:val="28"/>
        </w:rPr>
        <w:t>- либо лиц в целях склонения его к совершению коррупционного правонарушения;</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-о фактах нарушения другими работниками коррупционных правонарушений;</w:t>
      </w:r>
    </w:p>
    <w:p w:rsidR="007B2595" w:rsidRDefault="007B2595" w:rsidP="002501A6">
      <w:pPr>
        <w:shd w:val="clear" w:color="auto" w:fill="FEFEFE"/>
        <w:spacing w:after="0" w:line="240" w:lineRule="auto"/>
        <w:ind w:firstLine="708"/>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Уведомление о фактах обращения в целях склонения к совершению коррупционных правонарушений является должностной обязанностью каждого работника МДБОУ «Детский сад № 24». Исключение составляют лишь случаи, когда по данным фактам проведена или проводится проверка и работодателю, органам прокуратуры  или другим государственным органам уже известно о фактах обращения к работнику в целях склонения к совершению коррупционных правонарушений.</w:t>
      </w:r>
    </w:p>
    <w:p w:rsidR="007B2595" w:rsidRDefault="007B2595" w:rsidP="002501A6">
      <w:pPr>
        <w:shd w:val="clear" w:color="auto" w:fill="FEFEFE"/>
        <w:spacing w:after="0" w:line="240" w:lineRule="auto"/>
        <w:ind w:firstLine="708"/>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 xml:space="preserve">Невыполнение сотрудником должностной обязанности по уведомлению о фактах обращения в целях склонения к совершению коррупционных правонарушений является правонарушением, влекущим увольнение работника с образовательного учреждения либо привлечение его к иным видам ответственности в соответствии с законодательством Российской Федерации. </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3.2.12</w:t>
      </w:r>
      <w:r w:rsidRPr="0032381A">
        <w:rPr>
          <w:rFonts w:ascii="Times New Roman" w:eastAsia="Times New Roman" w:hAnsi="Times New Roman" w:cs="Times New Roman"/>
          <w:color w:val="333333"/>
          <w:sz w:val="28"/>
          <w:szCs w:val="28"/>
        </w:rPr>
        <w:t>. 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работника.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3.3.   Педагогические работники</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rPr>
        <w:t xml:space="preserve">«Детский сад № 24» </w:t>
      </w:r>
      <w:r w:rsidRPr="0032381A">
        <w:rPr>
          <w:rFonts w:ascii="Times New Roman" w:eastAsia="Times New Roman" w:hAnsi="Times New Roman" w:cs="Times New Roman"/>
          <w:b/>
          <w:bCs/>
          <w:color w:val="333333"/>
          <w:sz w:val="28"/>
          <w:szCs w:val="28"/>
          <w:bdr w:val="none" w:sz="0" w:space="0" w:color="auto" w:frame="1"/>
        </w:rPr>
        <w:t>имеют право:</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3.3.1. на самостоятельный выбор и использование методики обучения и воспитания, учебников, учебных пособий и материалов;</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3.3.2. на участие в управлении дошкольным образовательным учреждением в порядк</w:t>
      </w:r>
      <w:r>
        <w:rPr>
          <w:rFonts w:ascii="Times New Roman" w:eastAsia="Times New Roman" w:hAnsi="Times New Roman" w:cs="Times New Roman"/>
          <w:color w:val="333333"/>
          <w:sz w:val="28"/>
          <w:szCs w:val="28"/>
        </w:rPr>
        <w:t>е, определяемом Уставом МДБ</w:t>
      </w:r>
      <w:r w:rsidRPr="0032381A">
        <w:rPr>
          <w:rFonts w:ascii="Times New Roman" w:eastAsia="Times New Roman" w:hAnsi="Times New Roman" w:cs="Times New Roman"/>
          <w:color w:val="333333"/>
          <w:sz w:val="28"/>
          <w:szCs w:val="28"/>
        </w:rPr>
        <w:t>ОУ</w:t>
      </w:r>
      <w:r>
        <w:rPr>
          <w:rFonts w:ascii="Times New Roman" w:eastAsia="Times New Roman" w:hAnsi="Times New Roman" w:cs="Times New Roman"/>
          <w:color w:val="333333"/>
          <w:sz w:val="28"/>
          <w:szCs w:val="28"/>
        </w:rPr>
        <w:t xml:space="preserve"> «Детский сад № 24»</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3.3.3. на внесение предложений по совершенствованию образовательного процесса в учреждении;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3.3.4.  на повышение квалификации с определенной периодичностью, для чего работодатель создает условия, необходимые для обучения работников в образовательных учреждениях высшего профессионального образования, а также в образовательных учреждениях дополнительного профессионального образования (системы переподготовки и повышения квалификации);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3.3.5.на прохождение аттестации на соответствующую квалификационную категорию в добровольном порядке и получение ее в случае успешного прохождения аттестации;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3.3.6. на сокращенную продолжительность рабочего времени, удлиненный оплачиваемый отпуск, досрочное назначение трудовой пенсии по старости, устанавливаемые в зависимости от должности и условий работы;</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3.3.7. на дополнительные льготы и гарантии, предоставляемые в соответствии с федеральными законами и законами субъектов Российской Федерации, иными нормативными правовыми актами;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3.3.8. на защиту своей профессиональной чести, достоинства и деловой репутации;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3.3.9. пользоваться другими правами в соответствии с Уставом </w:t>
      </w:r>
      <w:r>
        <w:rPr>
          <w:rFonts w:ascii="Times New Roman" w:eastAsia="Times New Roman" w:hAnsi="Times New Roman" w:cs="Times New Roman"/>
          <w:bCs/>
          <w:color w:val="333333"/>
          <w:sz w:val="28"/>
          <w:szCs w:val="28"/>
          <w:bdr w:val="none" w:sz="0" w:space="0" w:color="auto" w:frame="1"/>
        </w:rPr>
        <w:t>МДБ</w:t>
      </w:r>
      <w:r w:rsidRPr="000C6AE0">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0C6AE0">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трудовым договором, коллективным договором, соглашениями, законодательством Российской Федерации.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3.4.</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Педагогические работники</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rPr>
        <w:t xml:space="preserve">«Детский сад № 24» </w:t>
      </w:r>
      <w:r w:rsidRPr="0032381A">
        <w:rPr>
          <w:rFonts w:ascii="Times New Roman" w:eastAsia="Times New Roman" w:hAnsi="Times New Roman" w:cs="Times New Roman"/>
          <w:b/>
          <w:bCs/>
          <w:color w:val="333333"/>
          <w:sz w:val="28"/>
          <w:szCs w:val="28"/>
          <w:bdr w:val="none" w:sz="0" w:space="0" w:color="auto" w:frame="1"/>
        </w:rPr>
        <w:t>обязаны:</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3.4.1. соблюдать права и свободы воспитанников, уважая человеческое </w:t>
      </w:r>
      <w:r>
        <w:rPr>
          <w:rFonts w:ascii="Times New Roman" w:eastAsia="Times New Roman" w:hAnsi="Times New Roman" w:cs="Times New Roman"/>
          <w:color w:val="333333"/>
          <w:sz w:val="28"/>
          <w:szCs w:val="28"/>
        </w:rPr>
        <w:t xml:space="preserve">их </w:t>
      </w:r>
      <w:r w:rsidRPr="0032381A">
        <w:rPr>
          <w:rFonts w:ascii="Times New Roman" w:eastAsia="Times New Roman" w:hAnsi="Times New Roman" w:cs="Times New Roman"/>
          <w:color w:val="333333"/>
          <w:sz w:val="28"/>
          <w:szCs w:val="28"/>
        </w:rPr>
        <w:t>дост</w:t>
      </w:r>
      <w:r>
        <w:rPr>
          <w:rFonts w:ascii="Times New Roman" w:eastAsia="Times New Roman" w:hAnsi="Times New Roman" w:cs="Times New Roman"/>
          <w:color w:val="333333"/>
          <w:sz w:val="28"/>
          <w:szCs w:val="28"/>
        </w:rPr>
        <w:t>оинство, честь и репутацию</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3.4.2. участвовать в деятельности педагогического и иных советов образовательного учреждения, а также в деятельности методических объединений и других формах методической работы;</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3.4.3. обеспечивать охрану жизни и здоровья воспитанников во время образовательного процесса;</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3.4.4. осуществлять связь с родителями (лицами, их заменяющими)</w:t>
      </w:r>
      <w:r>
        <w:rPr>
          <w:rFonts w:ascii="Times New Roman" w:eastAsia="Times New Roman" w:hAnsi="Times New Roman" w:cs="Times New Roman"/>
          <w:color w:val="333333"/>
          <w:sz w:val="28"/>
          <w:szCs w:val="28"/>
        </w:rPr>
        <w:t>, обладать полной и достоверной информацией по каждой семье (социальный статус, условия быта, взаимоотношения между детьми и родителями)</w:t>
      </w:r>
      <w:r w:rsidRPr="0032381A">
        <w:rPr>
          <w:rFonts w:ascii="Times New Roman" w:eastAsia="Times New Roman" w:hAnsi="Times New Roman" w:cs="Times New Roman"/>
          <w:color w:val="333333"/>
          <w:sz w:val="28"/>
          <w:szCs w:val="28"/>
        </w:rPr>
        <w:t>;</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3.4.5. систематически вести работу по выявлению фактов «раннего семейного неблагополучия» с обязательным своевременным информированием руководителя в случае их выявления;</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3.4.6. быть корректными, вежливыми и тактичными в общении с воспитанниками, родителями, коллегами;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3.4.7. постоянно повышать уровень педагогического мастерства посредством самообразования;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3.4.8</w:t>
      </w:r>
      <w:r w:rsidRPr="0032381A">
        <w:rPr>
          <w:rFonts w:ascii="Times New Roman" w:eastAsia="Times New Roman" w:hAnsi="Times New Roman" w:cs="Times New Roman"/>
          <w:color w:val="333333"/>
          <w:sz w:val="28"/>
          <w:szCs w:val="28"/>
        </w:rPr>
        <w:t>. выполнять правила по охране труда и пожарной безопасности;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3.4.9</w:t>
      </w:r>
      <w:r w:rsidRPr="0032381A">
        <w:rPr>
          <w:rFonts w:ascii="Times New Roman" w:eastAsia="Times New Roman" w:hAnsi="Times New Roman" w:cs="Times New Roman"/>
          <w:color w:val="333333"/>
          <w:sz w:val="28"/>
          <w:szCs w:val="28"/>
        </w:rPr>
        <w:t>.</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color w:val="333333"/>
          <w:sz w:val="28"/>
          <w:szCs w:val="28"/>
        </w:rPr>
        <w:t xml:space="preserve">выполнять другие обязанности, отнесенные Уставом </w:t>
      </w:r>
      <w:r>
        <w:rPr>
          <w:rFonts w:ascii="Times New Roman" w:eastAsia="Times New Roman" w:hAnsi="Times New Roman" w:cs="Times New Roman"/>
          <w:bCs/>
          <w:color w:val="333333"/>
          <w:sz w:val="28"/>
          <w:szCs w:val="28"/>
          <w:bdr w:val="none" w:sz="0" w:space="0" w:color="auto" w:frame="1"/>
        </w:rPr>
        <w:t>МДБ</w:t>
      </w:r>
      <w:r w:rsidRPr="000C6AE0">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0C6AE0">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трудовым договором и законодательством Российской Федерации к компетенции педагогического работника.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3.5. Работодатель</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rPr>
        <w:t xml:space="preserve">«Детский сад № 24» </w:t>
      </w:r>
      <w:r w:rsidRPr="0032381A">
        <w:rPr>
          <w:rFonts w:ascii="Times New Roman" w:eastAsia="Times New Roman" w:hAnsi="Times New Roman" w:cs="Times New Roman"/>
          <w:b/>
          <w:bCs/>
          <w:color w:val="333333"/>
          <w:sz w:val="28"/>
          <w:szCs w:val="28"/>
          <w:bdr w:val="none" w:sz="0" w:space="0" w:color="auto" w:frame="1"/>
        </w:rPr>
        <w:t>имеет право:</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3.5.1. на управление образовательным учреждением,  принятие решений в пределах полномочий, предусмотренных Уставом </w:t>
      </w:r>
      <w:r>
        <w:rPr>
          <w:rFonts w:ascii="Times New Roman" w:eastAsia="Times New Roman" w:hAnsi="Times New Roman" w:cs="Times New Roman"/>
          <w:bCs/>
          <w:color w:val="333333"/>
          <w:sz w:val="28"/>
          <w:szCs w:val="28"/>
          <w:bdr w:val="none" w:sz="0" w:space="0" w:color="auto" w:frame="1"/>
        </w:rPr>
        <w:t>МДБ</w:t>
      </w:r>
      <w:r w:rsidRPr="000C6AE0">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0C6AE0">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3.5.2. на заключение, изменение и расторжение тру</w:t>
      </w:r>
      <w:r>
        <w:rPr>
          <w:rFonts w:ascii="Times New Roman" w:eastAsia="Times New Roman" w:hAnsi="Times New Roman" w:cs="Times New Roman"/>
          <w:color w:val="333333"/>
          <w:sz w:val="28"/>
          <w:szCs w:val="28"/>
        </w:rPr>
        <w:t>довых договоров с работниками М</w:t>
      </w:r>
      <w:r w:rsidRPr="0032381A">
        <w:rPr>
          <w:rFonts w:ascii="Times New Roman" w:eastAsia="Times New Roman" w:hAnsi="Times New Roman" w:cs="Times New Roman"/>
          <w:color w:val="333333"/>
          <w:sz w:val="28"/>
          <w:szCs w:val="28"/>
        </w:rPr>
        <w:t>Д</w:t>
      </w:r>
      <w:r>
        <w:rPr>
          <w:rFonts w:ascii="Times New Roman" w:eastAsia="Times New Roman" w:hAnsi="Times New Roman" w:cs="Times New Roman"/>
          <w:color w:val="333333"/>
          <w:sz w:val="28"/>
          <w:szCs w:val="28"/>
        </w:rPr>
        <w:t>Б</w:t>
      </w:r>
      <w:r w:rsidRPr="0032381A">
        <w:rPr>
          <w:rFonts w:ascii="Times New Roman" w:eastAsia="Times New Roman" w:hAnsi="Times New Roman" w:cs="Times New Roman"/>
          <w:color w:val="333333"/>
          <w:sz w:val="28"/>
          <w:szCs w:val="28"/>
        </w:rPr>
        <w:t xml:space="preserve">ОУ </w:t>
      </w:r>
      <w:r>
        <w:rPr>
          <w:rFonts w:ascii="Times New Roman" w:eastAsia="Times New Roman" w:hAnsi="Times New Roman" w:cs="Times New Roman"/>
          <w:color w:val="333333"/>
          <w:sz w:val="28"/>
          <w:szCs w:val="28"/>
        </w:rPr>
        <w:t xml:space="preserve">«Детский сад № 24» </w:t>
      </w:r>
      <w:r w:rsidRPr="0032381A">
        <w:rPr>
          <w:rFonts w:ascii="Times New Roman" w:eastAsia="Times New Roman" w:hAnsi="Times New Roman" w:cs="Times New Roman"/>
          <w:color w:val="333333"/>
          <w:sz w:val="28"/>
          <w:szCs w:val="28"/>
        </w:rPr>
        <w:t>в порядке и на условиях, которые установлены ТК РФ, иными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3.5.3. на ведение коллективных переговоров через своих представителей и заключение коллективного договора;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3.5.4. на поощрение работников </w:t>
      </w:r>
      <w:r>
        <w:rPr>
          <w:rFonts w:ascii="Times New Roman" w:eastAsia="Times New Roman" w:hAnsi="Times New Roman" w:cs="Times New Roman"/>
          <w:bCs/>
          <w:color w:val="333333"/>
          <w:sz w:val="28"/>
          <w:szCs w:val="28"/>
          <w:bdr w:val="none" w:sz="0" w:space="0" w:color="auto" w:frame="1"/>
        </w:rPr>
        <w:t>МДБ</w:t>
      </w:r>
      <w:r w:rsidRPr="000C6AE0">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0C6AE0">
        <w:rPr>
          <w:rFonts w:ascii="Times New Roman" w:eastAsia="Times New Roman" w:hAnsi="Times New Roman" w:cs="Times New Roman"/>
          <w:bCs/>
          <w:color w:val="333333"/>
          <w:sz w:val="28"/>
          <w:szCs w:val="28"/>
          <w:bdr w:val="none" w:sz="0" w:space="0" w:color="auto" w:frame="1"/>
        </w:rPr>
        <w:t>»</w:t>
      </w:r>
      <w:r>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за добросовестный эффективный труд;</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3.5.5. на требование от работников </w:t>
      </w:r>
      <w:r>
        <w:rPr>
          <w:rFonts w:ascii="Times New Roman" w:eastAsia="Times New Roman" w:hAnsi="Times New Roman" w:cs="Times New Roman"/>
          <w:bCs/>
          <w:color w:val="333333"/>
          <w:sz w:val="28"/>
          <w:szCs w:val="28"/>
          <w:bdr w:val="none" w:sz="0" w:space="0" w:color="auto" w:frame="1"/>
        </w:rPr>
        <w:t>МДБОУ «Детский сад  № 24</w:t>
      </w:r>
      <w:r w:rsidRPr="00E263FE">
        <w:rPr>
          <w:rFonts w:ascii="Times New Roman" w:eastAsia="Times New Roman" w:hAnsi="Times New Roman" w:cs="Times New Roman"/>
          <w:bCs/>
          <w:color w:val="333333"/>
          <w:sz w:val="28"/>
          <w:szCs w:val="28"/>
          <w:bdr w:val="none" w:sz="0" w:space="0" w:color="auto" w:frame="1"/>
        </w:rPr>
        <w:t>»</w:t>
      </w:r>
      <w:r>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r>
        <w:rPr>
          <w:rFonts w:ascii="Times New Roman" w:eastAsia="Times New Roman" w:hAnsi="Times New Roman" w:cs="Times New Roman"/>
          <w:color w:val="333333"/>
          <w:sz w:val="28"/>
          <w:szCs w:val="28"/>
        </w:rPr>
        <w:t xml:space="preserve"> в полном объеме</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3.5.6. на привлечение работников к дисциплинарной и материальной ответственности в порядке, установленном ТК РФ, иными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3.5.7. на принятие локальных нормативных актов, содержащих нормы трудового права, в порядке, установленном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3.5.8. реализовывать иные права, определенные Уставом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трудовым договором, законодательством Российской Федерации.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3.6. Работодатель</w:t>
      </w:r>
      <w:r w:rsidRPr="0032381A">
        <w:rPr>
          <w:rFonts w:ascii="Times New Roman" w:eastAsia="Times New Roman" w:hAnsi="Times New Roman" w:cs="Times New Roman"/>
          <w:color w:val="333333"/>
          <w:sz w:val="28"/>
          <w:szCs w:val="28"/>
        </w:rPr>
        <w:t> </w:t>
      </w:r>
      <w:r>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rPr>
        <w:t xml:space="preserve">«Детский сад № 24» </w:t>
      </w:r>
      <w:r w:rsidRPr="0032381A">
        <w:rPr>
          <w:rFonts w:ascii="Times New Roman" w:eastAsia="Times New Roman" w:hAnsi="Times New Roman" w:cs="Times New Roman"/>
          <w:b/>
          <w:bCs/>
          <w:color w:val="333333"/>
          <w:sz w:val="28"/>
          <w:szCs w:val="28"/>
          <w:bdr w:val="none" w:sz="0" w:space="0" w:color="auto" w:frame="1"/>
        </w:rPr>
        <w:t>обязан:</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дисциплины труда;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3.6.2.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 xml:space="preserve">3.6.3. предоставлять работникам </w:t>
      </w:r>
      <w:r>
        <w:rPr>
          <w:rFonts w:ascii="Times New Roman" w:eastAsia="Times New Roman" w:hAnsi="Times New Roman" w:cs="Times New Roman"/>
          <w:bCs/>
          <w:color w:val="333333"/>
          <w:sz w:val="28"/>
          <w:szCs w:val="28"/>
          <w:bdr w:val="none" w:sz="0" w:space="0" w:color="auto" w:frame="1"/>
        </w:rPr>
        <w:t>МДБОУ «Детский сад № 24</w:t>
      </w:r>
      <w:r w:rsidRPr="00E263FE">
        <w:rPr>
          <w:rFonts w:ascii="Times New Roman" w:eastAsia="Times New Roman" w:hAnsi="Times New Roman" w:cs="Times New Roman"/>
          <w:bCs/>
          <w:color w:val="333333"/>
          <w:sz w:val="28"/>
          <w:szCs w:val="28"/>
          <w:bdr w:val="none" w:sz="0" w:space="0" w:color="auto" w:frame="1"/>
        </w:rPr>
        <w:t>»</w:t>
      </w:r>
      <w:r>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работу, обусловленную трудовым договором;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3.6.4. обеспечивать безопасность и условия труда, соответствующие государственным нормативным требованиям охраны труда;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3.6.5. обеспечивать работников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оборудованием, инструментами, технической документацией и иными средствами, необходимыми для исполнения ими трудовых обязанностей;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3.6.6. обеспечивать работникам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равную оплату за труд равной ценности;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3.6.7. выплачивать в полном размере причитающуюся работникам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xml:space="preserve"> заработную плату в сроки, установленные ТК РФ, коллективным договором, правилами внутреннего трудового распорядка, трудовым договором;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3.6.8. вести коллективные переговоры, а также заключать коллективный договор в порядке, установленном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3.6.9. знакомить работников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ОУ «Детск</w:t>
      </w:r>
      <w:r>
        <w:rPr>
          <w:rFonts w:ascii="Times New Roman" w:eastAsia="Times New Roman" w:hAnsi="Times New Roman" w:cs="Times New Roman"/>
          <w:bCs/>
          <w:color w:val="333333"/>
          <w:sz w:val="28"/>
          <w:szCs w:val="28"/>
          <w:bdr w:val="none" w:sz="0" w:space="0" w:color="auto" w:frame="1"/>
        </w:rPr>
        <w:t>ий сад № 24</w:t>
      </w:r>
      <w:r w:rsidRPr="00E263FE">
        <w:rPr>
          <w:rFonts w:ascii="Times New Roman" w:eastAsia="Times New Roman" w:hAnsi="Times New Roman" w:cs="Times New Roman"/>
          <w:bCs/>
          <w:color w:val="333333"/>
          <w:sz w:val="28"/>
          <w:szCs w:val="28"/>
          <w:bdr w:val="none" w:sz="0" w:space="0" w:color="auto" w:frame="1"/>
        </w:rPr>
        <w:t>»</w:t>
      </w:r>
      <w:r>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под роспись с принимаемыми локальными нормативными актами, непосредственно связанными с их трудовой деятельностью;</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3.6.10. обеспечивать бытовые нужды работников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связанные с исполнением ими трудовых обязанностей;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3.6.11. осуществлять обязательное социальное страхование работников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в порядке, установленном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3.6.12. возмещать вред, причиненный работникам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3.6.13. в случаях, предусмотренных ТК РФ, законами и иными нормативными правовыми актами,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w:t>
      </w:r>
      <w:r>
        <w:rPr>
          <w:rFonts w:ascii="Times New Roman" w:eastAsia="Times New Roman" w:hAnsi="Times New Roman" w:cs="Times New Roman"/>
          <w:color w:val="333333"/>
          <w:sz w:val="28"/>
          <w:szCs w:val="28"/>
        </w:rPr>
        <w:t>тров (обследований) работников;</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3.6.14. не допускать работников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3.6.15. создавать условия для внедрения инноваций, обеспечивать формирование и реализацию инициатив работников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3.6.16. создавать условия для непрерывного повышения квалификации работников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3.6.17. поддерживать благоприятный морально-психологический климат в коллективе;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 xml:space="preserve">3.6.18. исполнять иные обязанности, определенные Уставом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трудовым договором, коллективным договором, соглашениями, законодательством Российской Федерации.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3.7. Ответственность сторон трудового договора: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3.7.1. За нарушение положений трудового законодательства и иных нормативных правовых актов, содержащих нормы трудового права, к виновным лицам применяются меры дисциплинарной, административной, уголовной и гражданско-правовой ответственности в порядке и на условиях, определенных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3.7.2. 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ТК РФ или иными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3.7.3. Сторона трудового договора (работодатель или работник), причинившая ущерб другой стороне, возмещает этот ущерб в соответствии с ТК РФ и иными федеральными законами (ст. 232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 При этом договорная ответственность работодателя перед работником не может быть ниже, а работника перед работодателем — выше, чем это предусмотрено ТК РФ или иными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3.7.4. Работодатель обязан в соответствии со ст. 234 ТК РФ возместить работнику не полученный им заработок во всех случаях незаконного лишения его возможности трудиться, в том числе в случаях, когда заработок не получен в результате: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незаконного отстранения работника от работы, его увольнения или перевода на другую работу;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3.7.5. Работодатель, причинивший ущерб имуществу работника, возмещает этот ущерб в полном объеме.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Заявление работника о возмещении ущерба направляется им работодателю. Работодатель обязан рассмотреть поступившее заявление и принять соответствующее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3.7.6. 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3.7.7. За причиненный ущерб работник несет материальную ответственность в пределах своего среднего месячного заработка, если иное не предусмотрено ТК РФ или иными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3.7.8. 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ТК РФ или иными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3.8.</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Педагогическим работникам</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rPr>
        <w:t xml:space="preserve">«Детский сад № 24» </w:t>
      </w:r>
      <w:r w:rsidRPr="0032381A">
        <w:rPr>
          <w:rFonts w:ascii="Times New Roman" w:eastAsia="Times New Roman" w:hAnsi="Times New Roman" w:cs="Times New Roman"/>
          <w:b/>
          <w:bCs/>
          <w:color w:val="333333"/>
          <w:sz w:val="28"/>
          <w:szCs w:val="28"/>
          <w:bdr w:val="none" w:sz="0" w:space="0" w:color="auto" w:frame="1"/>
        </w:rPr>
        <w:t>запрещается: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3.8.1. изменять по своему усмотрению </w:t>
      </w:r>
      <w:r>
        <w:rPr>
          <w:rFonts w:ascii="Times New Roman" w:eastAsia="Times New Roman" w:hAnsi="Times New Roman" w:cs="Times New Roman"/>
          <w:color w:val="333333"/>
          <w:sz w:val="28"/>
          <w:szCs w:val="28"/>
        </w:rPr>
        <w:t xml:space="preserve">режим дня, </w:t>
      </w:r>
      <w:r w:rsidRPr="0032381A">
        <w:rPr>
          <w:rFonts w:ascii="Times New Roman" w:eastAsia="Times New Roman" w:hAnsi="Times New Roman" w:cs="Times New Roman"/>
          <w:color w:val="333333"/>
          <w:sz w:val="28"/>
          <w:szCs w:val="28"/>
        </w:rPr>
        <w:t>расписание занятий;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3.8.2. отменять, удлинять или сокращать продолжительность занятий и перерывов между ними</w:t>
      </w:r>
      <w:r>
        <w:rPr>
          <w:rFonts w:ascii="Times New Roman" w:eastAsia="Times New Roman" w:hAnsi="Times New Roman" w:cs="Times New Roman"/>
          <w:color w:val="333333"/>
          <w:sz w:val="28"/>
          <w:szCs w:val="28"/>
        </w:rPr>
        <w:t>, время прогулок</w:t>
      </w:r>
      <w:r w:rsidRPr="0032381A">
        <w:rPr>
          <w:rFonts w:ascii="Times New Roman" w:eastAsia="Times New Roman" w:hAnsi="Times New Roman" w:cs="Times New Roman"/>
          <w:color w:val="333333"/>
          <w:sz w:val="28"/>
          <w:szCs w:val="28"/>
        </w:rPr>
        <w:t>;</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3.8.3. удалять </w:t>
      </w:r>
      <w:r>
        <w:rPr>
          <w:rFonts w:ascii="Times New Roman" w:eastAsia="Times New Roman" w:hAnsi="Times New Roman" w:cs="Times New Roman"/>
          <w:color w:val="333333"/>
          <w:sz w:val="28"/>
          <w:szCs w:val="28"/>
        </w:rPr>
        <w:t xml:space="preserve">воспитанников </w:t>
      </w:r>
      <w:r w:rsidRPr="0032381A">
        <w:rPr>
          <w:rFonts w:ascii="Times New Roman" w:eastAsia="Times New Roman" w:hAnsi="Times New Roman" w:cs="Times New Roman"/>
          <w:color w:val="333333"/>
          <w:sz w:val="28"/>
          <w:szCs w:val="28"/>
        </w:rPr>
        <w:t xml:space="preserve"> с занятий, в том числе освобождать их для выполнения поручений, не связан</w:t>
      </w:r>
      <w:r>
        <w:rPr>
          <w:rFonts w:ascii="Times New Roman" w:eastAsia="Times New Roman" w:hAnsi="Times New Roman" w:cs="Times New Roman"/>
          <w:color w:val="333333"/>
          <w:sz w:val="28"/>
          <w:szCs w:val="28"/>
        </w:rPr>
        <w:t>ных с образовательным процессом;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3.8.4. отстранять самостоятельно воспитанников от посещения ими МДБОУ «Детский сад № 24» независимо от причины. </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3.9. Педагогическим и другим работникам</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Pr>
          <w:rFonts w:ascii="Times New Roman" w:eastAsia="Times New Roman" w:hAnsi="Times New Roman" w:cs="Times New Roman"/>
          <w:b/>
          <w:bCs/>
          <w:color w:val="333333"/>
          <w:sz w:val="28"/>
          <w:szCs w:val="28"/>
          <w:bdr w:val="none" w:sz="0" w:space="0" w:color="auto" w:frame="1"/>
        </w:rPr>
        <w:t xml:space="preserve"> «Детский сад № 24»</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bdr w:val="none" w:sz="0" w:space="0" w:color="auto" w:frame="1"/>
        </w:rPr>
        <w:t xml:space="preserve">в </w:t>
      </w:r>
      <w:r w:rsidRPr="0032381A">
        <w:rPr>
          <w:rFonts w:ascii="Times New Roman" w:eastAsia="Times New Roman" w:hAnsi="Times New Roman" w:cs="Times New Roman"/>
          <w:b/>
          <w:bCs/>
          <w:color w:val="333333"/>
          <w:sz w:val="28"/>
          <w:szCs w:val="28"/>
          <w:bdr w:val="none" w:sz="0" w:space="0" w:color="auto" w:frame="1"/>
        </w:rPr>
        <w:t>помещениях образовательного учреждения и на территории учреждения запрещается: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3.9.1. курить, распивать спиртные напитки, а также приобретать, хранить, изготавливать (перерабатывать) употреблять и передавать другим лицам наркотические средства и психотропные вещества;</w:t>
      </w:r>
    </w:p>
    <w:p w:rsidR="007B2595" w:rsidRPr="00C90546"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3.9.2. хранить легковоспламеняющиеся и ядовитые вещества</w:t>
      </w:r>
      <w:r>
        <w:rPr>
          <w:rFonts w:ascii="Times New Roman" w:eastAsia="Times New Roman" w:hAnsi="Times New Roman" w:cs="Times New Roman"/>
          <w:color w:val="333333"/>
          <w:sz w:val="28"/>
          <w:szCs w:val="28"/>
        </w:rPr>
        <w:t>, медицинские препараты и иные предметы личного пользования в доступных местах</w:t>
      </w:r>
      <w:r w:rsidRPr="0032381A">
        <w:rPr>
          <w:rFonts w:ascii="Times New Roman" w:eastAsia="Times New Roman" w:hAnsi="Times New Roman" w:cs="Times New Roman"/>
          <w:color w:val="333333"/>
          <w:sz w:val="28"/>
          <w:szCs w:val="28"/>
        </w:rPr>
        <w:t>.</w:t>
      </w:r>
    </w:p>
    <w:p w:rsidR="002501A6" w:rsidRDefault="002501A6" w:rsidP="002501A6">
      <w:pPr>
        <w:shd w:val="clear" w:color="auto" w:fill="FEFEFE"/>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rPr>
      </w:pPr>
    </w:p>
    <w:p w:rsidR="007B2595" w:rsidRPr="0032381A" w:rsidRDefault="007B2595" w:rsidP="002501A6">
      <w:pPr>
        <w:shd w:val="clear" w:color="auto" w:fill="FEFEFE"/>
        <w:spacing w:after="0" w:line="240" w:lineRule="auto"/>
        <w:jc w:val="center"/>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IV.</w:t>
      </w:r>
      <w:r w:rsidRPr="0032381A">
        <w:rPr>
          <w:rFonts w:ascii="Times New Roman" w:eastAsia="Times New Roman" w:hAnsi="Times New Roman" w:cs="Times New Roman"/>
          <w:b/>
          <w:bCs/>
          <w:i/>
          <w:i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Рабочее время</w:t>
      </w:r>
      <w:r w:rsidRPr="0032381A">
        <w:rPr>
          <w:rFonts w:ascii="Times New Roman" w:eastAsia="Times New Roman" w:hAnsi="Times New Roman" w:cs="Times New Roman"/>
          <w:b/>
          <w:bCs/>
          <w:i/>
          <w:i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и время отдыха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4.1. Режим рабочего времени: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4.1.1. В учреждении устанавливается пятидневная рабочая неделя с двумя выходными  днями: суббота и воскресенье.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4.1.2. Режим работы дошкольного образовательного учреждения и длительность пребывания в нем детей определяются Уставом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договором, заключаемым между дошкольным образовательным учреждением и родителями.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4.1.3. Продолжительность рабочего времени (норма часов педагогической работы за ставку заработной платы) для педагогических работников устанавливается исходя из сокращенной продолжительности рабочего времени не более 36 часов в неделю</w:t>
      </w:r>
      <w:r>
        <w:rPr>
          <w:rFonts w:ascii="Times New Roman" w:eastAsia="Times New Roman" w:hAnsi="Times New Roman" w:cs="Times New Roman"/>
          <w:color w:val="333333"/>
          <w:sz w:val="28"/>
          <w:szCs w:val="28"/>
        </w:rPr>
        <w:t xml:space="preserve"> за ставку</w:t>
      </w:r>
      <w:r w:rsidRPr="0032381A">
        <w:rPr>
          <w:rFonts w:ascii="Times New Roman" w:eastAsia="Times New Roman" w:hAnsi="Times New Roman" w:cs="Times New Roman"/>
          <w:color w:val="333333"/>
          <w:sz w:val="28"/>
          <w:szCs w:val="28"/>
        </w:rPr>
        <w:t>, согласно, графика ра</w:t>
      </w:r>
      <w:r>
        <w:rPr>
          <w:rFonts w:ascii="Times New Roman" w:eastAsia="Times New Roman" w:hAnsi="Times New Roman" w:cs="Times New Roman"/>
          <w:color w:val="333333"/>
          <w:sz w:val="28"/>
          <w:szCs w:val="28"/>
        </w:rPr>
        <w:t>бочего времени</w:t>
      </w:r>
      <w:r w:rsidRPr="0032381A">
        <w:rPr>
          <w:rFonts w:ascii="Times New Roman" w:eastAsia="Times New Roman" w:hAnsi="Times New Roman" w:cs="Times New Roman"/>
          <w:color w:val="333333"/>
          <w:sz w:val="28"/>
          <w:szCs w:val="28"/>
        </w:rPr>
        <w:t xml:space="preserve">, утверждённого заведующим </w:t>
      </w:r>
      <w:r>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Pr>
          <w:rFonts w:ascii="Times New Roman" w:eastAsia="Times New Roman" w:hAnsi="Times New Roman" w:cs="Times New Roman"/>
          <w:bCs/>
          <w:color w:val="333333"/>
          <w:sz w:val="28"/>
          <w:szCs w:val="28"/>
          <w:bdr w:val="none" w:sz="0" w:space="0" w:color="auto" w:frame="1"/>
        </w:rPr>
        <w:t>№ 24</w:t>
      </w:r>
      <w:r w:rsidRPr="00E263FE">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w:t>
      </w:r>
      <w:r>
        <w:rPr>
          <w:rFonts w:ascii="Times New Roman" w:eastAsia="Times New Roman" w:hAnsi="Times New Roman" w:cs="Times New Roman"/>
          <w:b/>
          <w:color w:val="333333"/>
          <w:sz w:val="28"/>
          <w:szCs w:val="28"/>
        </w:rPr>
        <w:t>Приложение № 7</w:t>
      </w:r>
      <w:r w:rsidRPr="007B4E7E">
        <w:rPr>
          <w:rFonts w:ascii="Times New Roman" w:eastAsia="Times New Roman" w:hAnsi="Times New Roman" w:cs="Times New Roman"/>
          <w:b/>
          <w:color w:val="333333"/>
          <w:sz w:val="28"/>
          <w:szCs w:val="28"/>
        </w:rPr>
        <w:t>)</w:t>
      </w:r>
      <w:r>
        <w:rPr>
          <w:rFonts w:ascii="Times New Roman" w:eastAsia="Times New Roman" w:hAnsi="Times New Roman" w:cs="Times New Roman"/>
          <w:b/>
          <w:color w:val="333333"/>
          <w:sz w:val="28"/>
          <w:szCs w:val="28"/>
        </w:rPr>
        <w:t>:</w:t>
      </w:r>
    </w:p>
    <w:p w:rsidR="007B2595" w:rsidRDefault="007B2595" w:rsidP="002501A6">
      <w:pPr>
        <w:shd w:val="clear" w:color="auto" w:fill="FFFFFF"/>
        <w:spacing w:after="0" w:line="240" w:lineRule="auto"/>
        <w:jc w:val="both"/>
        <w:rPr>
          <w:rFonts w:ascii="Times New Roman" w:eastAsia="Times New Roman" w:hAnsi="Times New Roman" w:cs="Times New Roman"/>
          <w:color w:val="000000"/>
          <w:spacing w:val="1"/>
          <w:sz w:val="28"/>
          <w:szCs w:val="28"/>
        </w:rPr>
      </w:pPr>
      <w:r w:rsidRPr="00B66203">
        <w:rPr>
          <w:rFonts w:ascii="Times New Roman" w:eastAsia="Times New Roman" w:hAnsi="Times New Roman" w:cs="Times New Roman"/>
          <w:color w:val="000000"/>
          <w:spacing w:val="1"/>
          <w:sz w:val="28"/>
          <w:szCs w:val="28"/>
        </w:rPr>
        <w:t>36 часов в неделю</w:t>
      </w:r>
      <w:r>
        <w:rPr>
          <w:rFonts w:ascii="Times New Roman" w:eastAsia="Times New Roman" w:hAnsi="Times New Roman" w:cs="Times New Roman"/>
          <w:color w:val="000000"/>
          <w:spacing w:val="1"/>
          <w:sz w:val="28"/>
          <w:szCs w:val="28"/>
        </w:rPr>
        <w:t xml:space="preserve"> (1,0 ставки)</w:t>
      </w:r>
      <w:r w:rsidRPr="00B66203">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 xml:space="preserve"> воспитатели;</w:t>
      </w:r>
    </w:p>
    <w:p w:rsidR="007B2595" w:rsidRPr="00B66203" w:rsidRDefault="007B2595" w:rsidP="002501A6">
      <w:pPr>
        <w:shd w:val="clear" w:color="auto" w:fill="FFFFFF"/>
        <w:spacing w:after="0" w:line="240" w:lineRule="auto"/>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lastRenderedPageBreak/>
        <w:t>12 часов в неделю (0,5 ставки)  - музыкальный руководитель;</w:t>
      </w:r>
    </w:p>
    <w:p w:rsidR="007B2595" w:rsidRDefault="007B2595" w:rsidP="002501A6">
      <w:pPr>
        <w:widowControl w:val="0"/>
        <w:shd w:val="clear" w:color="auto" w:fill="FFFFFF"/>
        <w:tabs>
          <w:tab w:val="left" w:pos="670"/>
          <w:tab w:val="left" w:pos="1189"/>
        </w:tabs>
        <w:autoSpaceDE w:val="0"/>
        <w:spacing w:after="0" w:line="240" w:lineRule="auto"/>
        <w:jc w:val="both"/>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Продолжительность рабочего дня руководящего, административно-хозяйственного, обслуживающего и учебно-вспомогательного персонала определяется из расчёта 36-часовой рабочей недели для женщин и 40-часовой недели для мужчин, в соответствии с графиком работы.</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Сторож, дворник </w:t>
      </w:r>
      <w:r w:rsidRPr="00537C7B">
        <w:rPr>
          <w:rFonts w:ascii="Times New Roman" w:eastAsia="Times New Roman" w:hAnsi="Times New Roman" w:cs="Times New Roman"/>
          <w:color w:val="333333"/>
          <w:sz w:val="28"/>
          <w:szCs w:val="28"/>
        </w:rPr>
        <w:t>— режим работы определяется графиком сменности.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4.1.4. </w:t>
      </w:r>
      <w:r>
        <w:rPr>
          <w:rFonts w:ascii="Times New Roman" w:eastAsia="Times New Roman" w:hAnsi="Times New Roman" w:cs="Times New Roman"/>
          <w:color w:val="333333"/>
          <w:sz w:val="28"/>
          <w:szCs w:val="28"/>
        </w:rPr>
        <w:t>Начало и о</w:t>
      </w:r>
      <w:r w:rsidRPr="0032381A">
        <w:rPr>
          <w:rFonts w:ascii="Times New Roman" w:eastAsia="Times New Roman" w:hAnsi="Times New Roman" w:cs="Times New Roman"/>
          <w:color w:val="333333"/>
          <w:sz w:val="28"/>
          <w:szCs w:val="28"/>
        </w:rPr>
        <w:t>кончание рабочего дня воспитателей зависит от графика сменности. В конце дня воспитатели обязаны проследить за уходом детей домой в сопровождении родителей, иных законных представителей. В случае если родители или иные законные представители не явились за ребёнком, воспитатель обязан немедленно сообщить об этом заведующему, и не имеет права оставлять ребёнка без присмотра.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4.1.5. Продолжительность рабочего дня обслуживающего персонала и рабочих устанавливается графиком сменности. Графики разрабатываются и согласовываются с учетом мнения выборного органа первичной профсоюзной организации и доводятся до сведения работников не позднее, чем за 1 месяц до введения их в действие под роспись.</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4.1.6</w:t>
      </w:r>
      <w:r w:rsidRPr="0032381A">
        <w:rPr>
          <w:rFonts w:ascii="Times New Roman" w:eastAsia="Times New Roman" w:hAnsi="Times New Roman" w:cs="Times New Roman"/>
          <w:color w:val="333333"/>
          <w:sz w:val="28"/>
          <w:szCs w:val="28"/>
        </w:rPr>
        <w:t xml:space="preserve">. Продолжительность рабочего дня или смены, непосредственно </w:t>
      </w:r>
      <w:proofErr w:type="gramStart"/>
      <w:r w:rsidRPr="0032381A">
        <w:rPr>
          <w:rFonts w:ascii="Times New Roman" w:eastAsia="Times New Roman" w:hAnsi="Times New Roman" w:cs="Times New Roman"/>
          <w:color w:val="333333"/>
          <w:sz w:val="28"/>
          <w:szCs w:val="28"/>
        </w:rPr>
        <w:t>предшествующих</w:t>
      </w:r>
      <w:proofErr w:type="gramEnd"/>
      <w:r w:rsidRPr="0032381A">
        <w:rPr>
          <w:rFonts w:ascii="Times New Roman" w:eastAsia="Times New Roman" w:hAnsi="Times New Roman" w:cs="Times New Roman"/>
          <w:color w:val="333333"/>
          <w:sz w:val="28"/>
          <w:szCs w:val="28"/>
        </w:rPr>
        <w:t xml:space="preserve"> нерабочему праздничному дню, уменьшается на один час.</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4.1.7</w:t>
      </w:r>
      <w:r w:rsidRPr="0032381A">
        <w:rPr>
          <w:rFonts w:ascii="Times New Roman" w:eastAsia="Times New Roman" w:hAnsi="Times New Roman" w:cs="Times New Roman"/>
          <w:color w:val="333333"/>
          <w:sz w:val="28"/>
          <w:szCs w:val="28"/>
        </w:rPr>
        <w:t>. Ненормированный рабочий день устанавливается для работников учреждения, занимающих сл</w:t>
      </w:r>
      <w:r>
        <w:rPr>
          <w:rFonts w:ascii="Times New Roman" w:eastAsia="Times New Roman" w:hAnsi="Times New Roman" w:cs="Times New Roman"/>
          <w:color w:val="333333"/>
          <w:sz w:val="28"/>
          <w:szCs w:val="28"/>
        </w:rPr>
        <w:t>едующие должности: заведующий М</w:t>
      </w:r>
      <w:r w:rsidRPr="0032381A">
        <w:rPr>
          <w:rFonts w:ascii="Times New Roman" w:eastAsia="Times New Roman" w:hAnsi="Times New Roman" w:cs="Times New Roman"/>
          <w:color w:val="333333"/>
          <w:sz w:val="28"/>
          <w:szCs w:val="28"/>
        </w:rPr>
        <w:t>Д</w:t>
      </w:r>
      <w:r>
        <w:rPr>
          <w:rFonts w:ascii="Times New Roman" w:eastAsia="Times New Roman" w:hAnsi="Times New Roman" w:cs="Times New Roman"/>
          <w:color w:val="333333"/>
          <w:sz w:val="28"/>
          <w:szCs w:val="28"/>
        </w:rPr>
        <w:t>БОУ «Детский сад № 24».</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К ежегодному оплачиваемому отпуску за ненормированный рабочий день предоставляется допол</w:t>
      </w:r>
      <w:r>
        <w:rPr>
          <w:rFonts w:ascii="Times New Roman" w:eastAsia="Times New Roman" w:hAnsi="Times New Roman" w:cs="Times New Roman"/>
          <w:color w:val="333333"/>
          <w:sz w:val="28"/>
          <w:szCs w:val="28"/>
        </w:rPr>
        <w:t xml:space="preserve">нительный оплачиваемый отпуск согласно утвержденному </w:t>
      </w:r>
      <w:r w:rsidRPr="0032381A">
        <w:rPr>
          <w:rFonts w:ascii="Times New Roman" w:eastAsia="Times New Roman" w:hAnsi="Times New Roman" w:cs="Times New Roman"/>
          <w:color w:val="333333"/>
          <w:sz w:val="28"/>
          <w:szCs w:val="28"/>
        </w:rPr>
        <w:t xml:space="preserve"> перечню профессий (должнос</w:t>
      </w:r>
      <w:r>
        <w:rPr>
          <w:rFonts w:ascii="Times New Roman" w:eastAsia="Times New Roman" w:hAnsi="Times New Roman" w:cs="Times New Roman"/>
          <w:color w:val="333333"/>
          <w:sz w:val="28"/>
          <w:szCs w:val="28"/>
        </w:rPr>
        <w:t xml:space="preserve">тей) работников </w:t>
      </w:r>
      <w:r w:rsidRPr="0032381A">
        <w:rPr>
          <w:rFonts w:ascii="Times New Roman" w:eastAsia="Times New Roman" w:hAnsi="Times New Roman" w:cs="Times New Roman"/>
          <w:color w:val="333333"/>
          <w:sz w:val="28"/>
          <w:szCs w:val="28"/>
        </w:rPr>
        <w:t> </w:t>
      </w:r>
      <w:r>
        <w:rPr>
          <w:rFonts w:ascii="Times New Roman" w:eastAsia="Times New Roman" w:hAnsi="Times New Roman" w:cs="Times New Roman"/>
          <w:color w:val="333333"/>
          <w:sz w:val="28"/>
          <w:szCs w:val="28"/>
        </w:rPr>
        <w:t>(</w:t>
      </w:r>
      <w:r w:rsidRPr="0032381A">
        <w:rPr>
          <w:rFonts w:ascii="Times New Roman" w:eastAsia="Times New Roman" w:hAnsi="Times New Roman" w:cs="Times New Roman"/>
          <w:b/>
          <w:bCs/>
          <w:color w:val="333333"/>
          <w:sz w:val="28"/>
          <w:szCs w:val="28"/>
          <w:bdr w:val="none" w:sz="0" w:space="0" w:color="auto" w:frame="1"/>
        </w:rPr>
        <w:t>приложением</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u w:val="single"/>
          <w:bdr w:val="none" w:sz="0" w:space="0" w:color="auto" w:frame="1"/>
        </w:rPr>
        <w:t>№ 8)</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4.1.8</w:t>
      </w:r>
      <w:r w:rsidRPr="0032381A">
        <w:rPr>
          <w:rFonts w:ascii="Times New Roman" w:eastAsia="Times New Roman" w:hAnsi="Times New Roman" w:cs="Times New Roman"/>
          <w:color w:val="333333"/>
          <w:sz w:val="28"/>
          <w:szCs w:val="28"/>
        </w:rPr>
        <w:t>. Привлечение работника к сверхурочной работе (работе, выполняемой работником по инициативе работодателя) за пределами, установленной для работника продолжительности рабочего времени (смены) допускается в случаях, предусмотренных ст. 99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Не допускается привлекать к сверхурочной работе беременных женщин, работников до 18 лет и других категорий работников в соответствии с ТК РФ и иными федеральными законами.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4.1.9</w:t>
      </w:r>
      <w:r w:rsidRPr="0032381A">
        <w:rPr>
          <w:rFonts w:ascii="Times New Roman" w:eastAsia="Times New Roman" w:hAnsi="Times New Roman" w:cs="Times New Roman"/>
          <w:color w:val="333333"/>
          <w:sz w:val="28"/>
          <w:szCs w:val="28"/>
        </w:rPr>
        <w:t>. Режим работы работников, работающих по сменам, определяется графиками сменности, составляемыми работодателем по согласованию с выборным органом первичной профсоюзной организации (ст. 103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Графики сменности доводятся до сведения работников под роспись не позднее, чем за один месяц до введения их в действие.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Сторожам установлен суммированный </w:t>
      </w:r>
      <w:r>
        <w:rPr>
          <w:rFonts w:ascii="Times New Roman" w:eastAsia="Times New Roman" w:hAnsi="Times New Roman" w:cs="Times New Roman"/>
          <w:color w:val="333333"/>
          <w:sz w:val="28"/>
          <w:szCs w:val="28"/>
        </w:rPr>
        <w:t>учет рабочего времени за месяц</w:t>
      </w:r>
      <w:r w:rsidRPr="0032381A">
        <w:rPr>
          <w:rFonts w:ascii="Times New Roman" w:eastAsia="Times New Roman" w:hAnsi="Times New Roman" w:cs="Times New Roman"/>
          <w:color w:val="333333"/>
          <w:sz w:val="28"/>
          <w:szCs w:val="28"/>
        </w:rPr>
        <w:t xml:space="preserve"> с выплатой ежемесячной заработной платы, согласно тарифной ставке. Учетный период – один </w:t>
      </w:r>
      <w:r>
        <w:rPr>
          <w:rFonts w:ascii="Times New Roman" w:eastAsia="Times New Roman" w:hAnsi="Times New Roman" w:cs="Times New Roman"/>
          <w:color w:val="333333"/>
          <w:sz w:val="28"/>
          <w:szCs w:val="28"/>
        </w:rPr>
        <w:t>месяц</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4.1.12. </w:t>
      </w:r>
      <w:proofErr w:type="gramStart"/>
      <w:r w:rsidRPr="0032381A">
        <w:rPr>
          <w:rFonts w:ascii="Times New Roman" w:eastAsia="Times New Roman" w:hAnsi="Times New Roman" w:cs="Times New Roman"/>
          <w:color w:val="333333"/>
          <w:sz w:val="28"/>
          <w:szCs w:val="28"/>
        </w:rPr>
        <w:t xml:space="preserve">С учетом условий работы в учреждении в целом, или при выполнении отдельных видов работ, когда не может быть соблюдена установленная для определенной категории работников ежедневная или еженедельная продолжительность рабочего времени, допускается введение </w:t>
      </w:r>
      <w:r w:rsidRPr="0032381A">
        <w:rPr>
          <w:rFonts w:ascii="Times New Roman" w:eastAsia="Times New Roman" w:hAnsi="Times New Roman" w:cs="Times New Roman"/>
          <w:color w:val="333333"/>
          <w:sz w:val="28"/>
          <w:szCs w:val="28"/>
        </w:rPr>
        <w:lastRenderedPageBreak/>
        <w:t>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w:t>
      </w:r>
      <w:proofErr w:type="gramEnd"/>
      <w:r w:rsidRPr="0032381A">
        <w:rPr>
          <w:rFonts w:ascii="Times New Roman" w:eastAsia="Times New Roman" w:hAnsi="Times New Roman" w:cs="Times New Roman"/>
          <w:color w:val="333333"/>
          <w:sz w:val="28"/>
          <w:szCs w:val="28"/>
        </w:rPr>
        <w:t xml:space="preserve"> Учетный период не может превышать одного года.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4.1.13. При составлении графиков работы педагогических и других работников перерывы в рабочем времени, не связанные с отдыхом и питанием, не допускаются за исключением случаев, предусмотренных нормативными правовыми актами Российской Федерации.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4.1.14. В рабочее время не допускается: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отвлекать педагогических работников для выполнения поручений или участия в мероприятиях, не связанных с их педагогической деятельностью;</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созывать собрания, заседания, совещания и другие мероприятия по общественным делам.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4.1.15. При осуществлении в образовательном учреждении функций по контролю над образовательным процессом и в других случаях не допускается: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присутствие на занятиях посторонних лиц без разрешения представителя работодателя;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входить в группу после начала занятия, за  исключением представителя работодателя;</w:t>
      </w:r>
    </w:p>
    <w:p w:rsidR="007B2595" w:rsidRPr="00A5788E"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делать педагогическим работникам замечания по поводу их работы во время проведения занятий и в присутствии обучающихся</w:t>
      </w:r>
      <w:r>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4.3. Время отдыха: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4.3.1. Временем отдыха является время, в течение которого работник свободен от исполнения трудовых обязанностей и которое он может использовать по своему усмотрению (ст. 106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Видами времени отдыха являются: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перерыв</w:t>
      </w:r>
      <w:r>
        <w:rPr>
          <w:rFonts w:ascii="Times New Roman" w:eastAsia="Times New Roman" w:hAnsi="Times New Roman" w:cs="Times New Roman"/>
          <w:color w:val="333333"/>
          <w:sz w:val="28"/>
          <w:szCs w:val="28"/>
        </w:rPr>
        <w:t>ы в течение рабочего дня (смены)</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выходные дни (еженедельный непрерывный отдых);</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нерабочие праздничные дни;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отпуска.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4.3.2. Перерывы в рабочем времени педагогических работников, не связанные с отдыхом и приемом пищи, не допускаются.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Для педагогических работников, выполняющих свои обязанности непрерывно в течение рабочего дня, перерыв для отдыха и питания не устанавливается. Этим работникам учреждения обеспечивается возможность приема пищи одновременно вместе с воспитанниками</w:t>
      </w:r>
      <w:r>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Для остальных работников устанавливается перерыв для отдыха и питания</w:t>
      </w:r>
      <w:r>
        <w:rPr>
          <w:rFonts w:ascii="Times New Roman" w:eastAsia="Times New Roman" w:hAnsi="Times New Roman" w:cs="Times New Roman"/>
          <w:color w:val="333333"/>
          <w:sz w:val="28"/>
          <w:szCs w:val="28"/>
        </w:rPr>
        <w:t xml:space="preserve"> </w:t>
      </w:r>
      <w:r w:rsidRPr="0032381A">
        <w:rPr>
          <w:rFonts w:ascii="Times New Roman" w:eastAsia="Times New Roman" w:hAnsi="Times New Roman" w:cs="Times New Roman"/>
          <w:b/>
          <w:bCs/>
          <w:color w:val="333333"/>
          <w:sz w:val="28"/>
          <w:szCs w:val="28"/>
          <w:bdr w:val="none" w:sz="0" w:space="0" w:color="auto" w:frame="1"/>
        </w:rPr>
        <w:t>(приложение</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u w:val="single"/>
          <w:bdr w:val="none" w:sz="0" w:space="0" w:color="auto" w:frame="1"/>
        </w:rPr>
        <w:t>№_7</w:t>
      </w:r>
      <w:r w:rsidRPr="0032381A">
        <w:rPr>
          <w:rFonts w:ascii="Times New Roman" w:eastAsia="Times New Roman" w:hAnsi="Times New Roman" w:cs="Times New Roman"/>
          <w:b/>
          <w:bCs/>
          <w:color w:val="333333"/>
          <w:sz w:val="28"/>
          <w:szCs w:val="28"/>
          <w:bdr w:val="none" w:sz="0" w:space="0" w:color="auto" w:frame="1"/>
        </w:rPr>
        <w:t>)</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4.3.3. Работа в выходные и нерабочие праздничные дни запрещается.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В исключительных случаях привлечение работников к работе в эти дни допускается с письменного согласия работника и с учетом мнения выборного органа первичной профсоюзной организации, за исключением случаев, предусмотренных ч. 3 ст. 113 ТК РФ, по письменному приказу (распоряжению) работодателя.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4.3.4. Работа в выходные и нерабочие праздничные оплачивается не менее чем в двойном размере.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По желанию работника, работавшего в выходной или нерабочий праздничный день, ему может быть предоставлен другой оплачиваемый день отдыха, а работа в выходной или нерабочий праздничный день оплачивается в этом случае в одинарном размере, а  день отдыха оплате не подлежит.</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4.3.5. 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которые установлены федеральными законами (ст. 262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4.3.6. Работникам МДБ</w:t>
      </w:r>
      <w:r w:rsidRPr="0032381A">
        <w:rPr>
          <w:rFonts w:ascii="Times New Roman" w:eastAsia="Times New Roman" w:hAnsi="Times New Roman" w:cs="Times New Roman"/>
          <w:color w:val="333333"/>
          <w:sz w:val="28"/>
          <w:szCs w:val="28"/>
        </w:rPr>
        <w:t>ОУ</w:t>
      </w:r>
      <w:r>
        <w:rPr>
          <w:rFonts w:ascii="Times New Roman" w:eastAsia="Times New Roman" w:hAnsi="Times New Roman" w:cs="Times New Roman"/>
          <w:color w:val="333333"/>
          <w:sz w:val="28"/>
          <w:szCs w:val="28"/>
        </w:rPr>
        <w:t xml:space="preserve"> «Детский сад № 24» </w:t>
      </w:r>
      <w:r w:rsidRPr="0032381A">
        <w:rPr>
          <w:rFonts w:ascii="Times New Roman" w:eastAsia="Times New Roman" w:hAnsi="Times New Roman" w:cs="Times New Roman"/>
          <w:color w:val="333333"/>
          <w:sz w:val="28"/>
          <w:szCs w:val="28"/>
        </w:rPr>
        <w:t xml:space="preserve"> предоставляются: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а) ежегодные основные оплачиваемые отпуска продолжительностью 28 календарных дней;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в) ежегодный дополнительный оплачиваемый отпуск за ненормированный рабоч</w:t>
      </w:r>
      <w:r>
        <w:rPr>
          <w:rFonts w:ascii="Times New Roman" w:eastAsia="Times New Roman" w:hAnsi="Times New Roman" w:cs="Times New Roman"/>
          <w:color w:val="333333"/>
          <w:sz w:val="28"/>
          <w:szCs w:val="28"/>
        </w:rPr>
        <w:t xml:space="preserve">ий день </w:t>
      </w:r>
      <w:r w:rsidRPr="00B91345">
        <w:rPr>
          <w:rFonts w:ascii="Times New Roman" w:eastAsia="Times New Roman" w:hAnsi="Times New Roman" w:cs="Times New Roman"/>
          <w:b/>
          <w:color w:val="333333"/>
          <w:sz w:val="28"/>
          <w:szCs w:val="28"/>
        </w:rPr>
        <w:t xml:space="preserve">(приложение № </w:t>
      </w:r>
      <w:r>
        <w:rPr>
          <w:rFonts w:ascii="Times New Roman" w:eastAsia="Times New Roman" w:hAnsi="Times New Roman" w:cs="Times New Roman"/>
          <w:b/>
          <w:color w:val="333333"/>
          <w:sz w:val="28"/>
          <w:szCs w:val="28"/>
        </w:rPr>
        <w:t>8</w:t>
      </w:r>
      <w:r w:rsidRPr="00B91345">
        <w:rPr>
          <w:rFonts w:ascii="Times New Roman" w:eastAsia="Times New Roman" w:hAnsi="Times New Roman" w:cs="Times New Roman"/>
          <w:b/>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4.3.7. Педагогическим работникам учреждения предоставляется ежегодный основной оплачиваемый отпуск продолж</w:t>
      </w:r>
      <w:r>
        <w:rPr>
          <w:rFonts w:ascii="Times New Roman" w:eastAsia="Times New Roman" w:hAnsi="Times New Roman" w:cs="Times New Roman"/>
          <w:color w:val="333333"/>
          <w:sz w:val="28"/>
          <w:szCs w:val="28"/>
        </w:rPr>
        <w:t>ительностью 42 календарных дня (учителю-логопеду 56 календарных дней).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Педагогические работники образовательного учреждения не реже чем через каждые 10 лет непрерывной преподавательской работы имеют право на длительный отпуск сроком до одного года, порядок и условия, предоставления которого определяются учредителем и (или) уставом образовательного учреждения</w:t>
      </w:r>
      <w:r>
        <w:rPr>
          <w:rFonts w:ascii="Times New Roman" w:eastAsia="Times New Roman" w:hAnsi="Times New Roman" w:cs="Times New Roman"/>
          <w:color w:val="333333"/>
          <w:sz w:val="28"/>
          <w:szCs w:val="28"/>
        </w:rPr>
        <w:t>, действующим трудовым законодательством</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4.3.8. Очередность предоставления отпусков ежегодно определяется графиком отпусков, утверждаемым работодателем по согласованию с выборным органом первичной профсоюзной организации не позднее, чем за две недели до наступления календарного года в порядке, установленном </w:t>
      </w:r>
      <w:r>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ст. 372 ТК РФ</w:t>
      </w:r>
      <w:r>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О времени начала отпуска работник должен быть извещен под роспись не позднее, чем за две недели до его начала.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4.3.9. 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временной нетрудоспособности работника;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 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 других случаях, предусмотренных трудовым законодательством, локальными нормативными актами учреждения (ч. 1 ст. 124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4.3.10.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4.3.11</w:t>
      </w:r>
      <w:r w:rsidRPr="0032381A">
        <w:rPr>
          <w:rFonts w:ascii="Times New Roman" w:eastAsia="Times New Roman" w:hAnsi="Times New Roman" w:cs="Times New Roman"/>
          <w:color w:val="333333"/>
          <w:sz w:val="28"/>
          <w:szCs w:val="28"/>
        </w:rPr>
        <w:t>. При увольнении работнику выплачивается денежная компенсация за все неиспользованные отпуска.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4.3.12</w:t>
      </w:r>
      <w:r w:rsidRPr="0032381A">
        <w:rPr>
          <w:rFonts w:ascii="Times New Roman" w:eastAsia="Times New Roman" w:hAnsi="Times New Roman" w:cs="Times New Roman"/>
          <w:color w:val="333333"/>
          <w:sz w:val="28"/>
          <w:szCs w:val="28"/>
        </w:rPr>
        <w:t>. Оплата отпуска производится не позднее, чем за три дня до его начала.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этот отпуск на другой срок, согласованный с работником.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4.3.14. Запрещается непредставление ежегодного оплачиваемого отпуска в течение двух лет подряд, а также непредставление ежегодного оплачиваемого отпуска работникам</w:t>
      </w:r>
      <w:r>
        <w:rPr>
          <w:rFonts w:ascii="Times New Roman" w:eastAsia="Times New Roman" w:hAnsi="Times New Roman" w:cs="Times New Roman"/>
          <w:color w:val="333333"/>
          <w:sz w:val="28"/>
          <w:szCs w:val="28"/>
        </w:rPr>
        <w:t xml:space="preserve"> в возрасте до восемнадцати лет.</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4.3.15. Отзыв работника из отпуска допускается только с его согласия.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4.3.16.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Работодатель обязан на основании письменного заявления работника предоставить отпуск без сохранения заработной платы в случаях, предусмотренных ТК РФ, иными федеральными законами или коллективным договором.</w:t>
      </w:r>
    </w:p>
    <w:p w:rsidR="002501A6" w:rsidRPr="0032381A" w:rsidRDefault="002501A6"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p>
    <w:p w:rsidR="007B2595" w:rsidRPr="0032381A" w:rsidRDefault="007B2595" w:rsidP="002501A6">
      <w:pPr>
        <w:shd w:val="clear" w:color="auto" w:fill="FEFEFE"/>
        <w:spacing w:after="0" w:line="240" w:lineRule="auto"/>
        <w:jc w:val="center"/>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V. Поощрения за успехи в работе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w:t>
      </w:r>
      <w:r w:rsidRPr="0032381A">
        <w:rPr>
          <w:rFonts w:ascii="Times New Roman" w:eastAsia="Times New Roman" w:hAnsi="Times New Roman" w:cs="Times New Roman"/>
          <w:color w:val="333333"/>
          <w:sz w:val="28"/>
          <w:szCs w:val="28"/>
        </w:rPr>
        <w:t>5.1. Работо</w:t>
      </w:r>
      <w:r>
        <w:rPr>
          <w:rFonts w:ascii="Times New Roman" w:eastAsia="Times New Roman" w:hAnsi="Times New Roman" w:cs="Times New Roman"/>
          <w:color w:val="333333"/>
          <w:sz w:val="28"/>
          <w:szCs w:val="28"/>
        </w:rPr>
        <w:t>датель применяет к работникам М</w:t>
      </w:r>
      <w:r w:rsidRPr="0032381A">
        <w:rPr>
          <w:rFonts w:ascii="Times New Roman" w:eastAsia="Times New Roman" w:hAnsi="Times New Roman" w:cs="Times New Roman"/>
          <w:color w:val="333333"/>
          <w:sz w:val="28"/>
          <w:szCs w:val="28"/>
        </w:rPr>
        <w:t>Д</w:t>
      </w:r>
      <w:r>
        <w:rPr>
          <w:rFonts w:ascii="Times New Roman" w:eastAsia="Times New Roman" w:hAnsi="Times New Roman" w:cs="Times New Roman"/>
          <w:color w:val="333333"/>
          <w:sz w:val="28"/>
          <w:szCs w:val="28"/>
        </w:rPr>
        <w:t>Б</w:t>
      </w:r>
      <w:r w:rsidRPr="0032381A">
        <w:rPr>
          <w:rFonts w:ascii="Times New Roman" w:eastAsia="Times New Roman" w:hAnsi="Times New Roman" w:cs="Times New Roman"/>
          <w:color w:val="333333"/>
          <w:sz w:val="28"/>
          <w:szCs w:val="28"/>
        </w:rPr>
        <w:t>ОУ</w:t>
      </w:r>
      <w:r>
        <w:rPr>
          <w:rFonts w:ascii="Times New Roman" w:eastAsia="Times New Roman" w:hAnsi="Times New Roman" w:cs="Times New Roman"/>
          <w:color w:val="333333"/>
          <w:sz w:val="28"/>
          <w:szCs w:val="28"/>
        </w:rPr>
        <w:t xml:space="preserve"> «детский сад № 24»</w:t>
      </w:r>
      <w:r w:rsidRPr="0032381A">
        <w:rPr>
          <w:rFonts w:ascii="Times New Roman" w:eastAsia="Times New Roman" w:hAnsi="Times New Roman" w:cs="Times New Roman"/>
          <w:color w:val="333333"/>
          <w:sz w:val="28"/>
          <w:szCs w:val="28"/>
        </w:rPr>
        <w:t>, добросовестно исполняющим трудовые обязанности, следующие виды поощрений: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объявление благодарности с занесением в трудовую книжку;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выдача премии;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награждение ценным подарком;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награждение почетной грамотой;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другие виды поощрений.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5.2. За особы</w:t>
      </w:r>
      <w:r>
        <w:rPr>
          <w:rFonts w:ascii="Times New Roman" w:eastAsia="Times New Roman" w:hAnsi="Times New Roman" w:cs="Times New Roman"/>
          <w:color w:val="333333"/>
          <w:sz w:val="28"/>
          <w:szCs w:val="28"/>
        </w:rPr>
        <w:t>е трудовые заслуги работники МДБ</w:t>
      </w:r>
      <w:r w:rsidRPr="0032381A">
        <w:rPr>
          <w:rFonts w:ascii="Times New Roman" w:eastAsia="Times New Roman" w:hAnsi="Times New Roman" w:cs="Times New Roman"/>
          <w:color w:val="333333"/>
          <w:sz w:val="28"/>
          <w:szCs w:val="28"/>
        </w:rPr>
        <w:t>ОУ</w:t>
      </w:r>
      <w:r>
        <w:rPr>
          <w:rFonts w:ascii="Times New Roman" w:eastAsia="Times New Roman" w:hAnsi="Times New Roman" w:cs="Times New Roman"/>
          <w:color w:val="333333"/>
          <w:sz w:val="28"/>
          <w:szCs w:val="28"/>
        </w:rPr>
        <w:t xml:space="preserve"> «Детский сад № 24»</w:t>
      </w:r>
      <w:r w:rsidRPr="0032381A">
        <w:rPr>
          <w:rFonts w:ascii="Times New Roman" w:eastAsia="Times New Roman" w:hAnsi="Times New Roman" w:cs="Times New Roman"/>
          <w:color w:val="333333"/>
          <w:sz w:val="28"/>
          <w:szCs w:val="28"/>
        </w:rPr>
        <w:t xml:space="preserve"> представляются для награждения правительственными наградами, </w:t>
      </w:r>
      <w:r w:rsidRPr="0032381A">
        <w:rPr>
          <w:rFonts w:ascii="Times New Roman" w:eastAsia="Times New Roman" w:hAnsi="Times New Roman" w:cs="Times New Roman"/>
          <w:color w:val="333333"/>
          <w:sz w:val="28"/>
          <w:szCs w:val="28"/>
        </w:rPr>
        <w:lastRenderedPageBreak/>
        <w:t>установленными для работников народного образования, и присвоения почётных званий (ч. 2 ст. 191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5.3. При применении мер поощрения обеспечивается сочетание материального и морального стимулирования труда. Поощрения объявляются в приказе, доводятся </w:t>
      </w:r>
      <w:r>
        <w:rPr>
          <w:rFonts w:ascii="Times New Roman" w:eastAsia="Times New Roman" w:hAnsi="Times New Roman" w:cs="Times New Roman"/>
          <w:color w:val="333333"/>
          <w:sz w:val="28"/>
          <w:szCs w:val="28"/>
        </w:rPr>
        <w:t>до сведения всего коллектива МДБ</w:t>
      </w:r>
      <w:r w:rsidRPr="0032381A">
        <w:rPr>
          <w:rFonts w:ascii="Times New Roman" w:eastAsia="Times New Roman" w:hAnsi="Times New Roman" w:cs="Times New Roman"/>
          <w:color w:val="333333"/>
          <w:sz w:val="28"/>
          <w:szCs w:val="28"/>
        </w:rPr>
        <w:t>ОУ</w:t>
      </w:r>
      <w:r>
        <w:rPr>
          <w:rFonts w:ascii="Times New Roman" w:eastAsia="Times New Roman" w:hAnsi="Times New Roman" w:cs="Times New Roman"/>
          <w:color w:val="333333"/>
          <w:sz w:val="28"/>
          <w:szCs w:val="28"/>
        </w:rPr>
        <w:t xml:space="preserve"> «Детский сад № 24»</w:t>
      </w:r>
      <w:r w:rsidRPr="0032381A">
        <w:rPr>
          <w:rFonts w:ascii="Times New Roman" w:eastAsia="Times New Roman" w:hAnsi="Times New Roman" w:cs="Times New Roman"/>
          <w:color w:val="333333"/>
          <w:sz w:val="28"/>
          <w:szCs w:val="28"/>
        </w:rPr>
        <w:t>.</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5.4. При применении морального и материального поощрения, при представлении работников к государственным наградам и почётным званиям учитывается мне</w:t>
      </w:r>
      <w:r>
        <w:rPr>
          <w:rFonts w:ascii="Times New Roman" w:eastAsia="Times New Roman" w:hAnsi="Times New Roman" w:cs="Times New Roman"/>
          <w:color w:val="333333"/>
          <w:sz w:val="28"/>
          <w:szCs w:val="28"/>
        </w:rPr>
        <w:t>ние трудового коллектива МДБ</w:t>
      </w:r>
      <w:r w:rsidRPr="0032381A">
        <w:rPr>
          <w:rFonts w:ascii="Times New Roman" w:eastAsia="Times New Roman" w:hAnsi="Times New Roman" w:cs="Times New Roman"/>
          <w:color w:val="333333"/>
          <w:sz w:val="28"/>
          <w:szCs w:val="28"/>
        </w:rPr>
        <w:t>ОУ</w:t>
      </w:r>
      <w:r>
        <w:rPr>
          <w:rFonts w:ascii="Times New Roman" w:eastAsia="Times New Roman" w:hAnsi="Times New Roman" w:cs="Times New Roman"/>
          <w:color w:val="333333"/>
          <w:sz w:val="28"/>
          <w:szCs w:val="28"/>
        </w:rPr>
        <w:t xml:space="preserve"> «Детский сад № 24»</w:t>
      </w:r>
      <w:r w:rsidRPr="0032381A">
        <w:rPr>
          <w:rFonts w:ascii="Times New Roman" w:eastAsia="Times New Roman" w:hAnsi="Times New Roman" w:cs="Times New Roman"/>
          <w:color w:val="333333"/>
          <w:sz w:val="28"/>
          <w:szCs w:val="28"/>
        </w:rPr>
        <w:t>.</w:t>
      </w:r>
    </w:p>
    <w:p w:rsidR="002501A6" w:rsidRPr="0032381A" w:rsidRDefault="002501A6"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p>
    <w:p w:rsidR="007B2595" w:rsidRPr="0032381A" w:rsidRDefault="007B2595" w:rsidP="002501A6">
      <w:pPr>
        <w:shd w:val="clear" w:color="auto" w:fill="FEFEFE"/>
        <w:spacing w:after="0" w:line="240" w:lineRule="auto"/>
        <w:jc w:val="center"/>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VI. Трудовая дисциплина и ответственность за ее нарушение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6.1.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замечание;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выговор;</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увольнение по соответствующим основаниям.</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6.2. Увольнение в качестве дисциплинарного взыскания может быть применено в соответствии со ст. 192 ТК РФ в случаях:</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неоднократного неисполнения работником без уважительных причин трудовых обязанностей, если он имеет дисциплинарное взыскание (п. 5 ч.1 ст. 81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однократного грубого нарушения работником трудовых обязанностей (п. 6 ч. 1 ст. 81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а) 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в)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г)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д) установленного комиссией по охране труда или уполномоченным по охране труда нарушения работником требований охраны труда, если это </w:t>
      </w:r>
      <w:r w:rsidRPr="0032381A">
        <w:rPr>
          <w:rFonts w:ascii="Times New Roman" w:eastAsia="Times New Roman" w:hAnsi="Times New Roman" w:cs="Times New Roman"/>
          <w:color w:val="333333"/>
          <w:sz w:val="28"/>
          <w:szCs w:val="28"/>
        </w:rPr>
        <w:lastRenderedPageBreak/>
        <w:t>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(п. 7 ч.1 ст. 81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совершения работником, выполняющим воспитательные функции, аморального проступка, несовместимого с продолжением данной работы (п. 8 ч.1 ст. 81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 (п. 9  ч.1 ст. 81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однократного грубого нарушения руководителем организации (филиала, представительства), его заместителями своих трудовых обязанностей (п. 10 ч.1 ст. 81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повторное в течение одного года грубое нарушение устава образовательного учреждения (п.1 ст. 336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6.3. При наложении дисциплинарного взыскания должны учитываться тяжесть совершенного проступка, предшествующее поведение работника и обстоятельства, при которых он был совершен.</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6.4.  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(ст. 193 ТК РФ).</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Непредставление работником объяснения не является препятствием для применения дисциплинарного взыскания.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6.5. </w:t>
      </w:r>
      <w:r>
        <w:rPr>
          <w:rFonts w:ascii="Times New Roman" w:eastAsia="Times New Roman" w:hAnsi="Times New Roman" w:cs="Times New Roman"/>
          <w:color w:val="333333"/>
          <w:sz w:val="28"/>
          <w:szCs w:val="28"/>
        </w:rPr>
        <w:t xml:space="preserve">Служебное дисциплинарное </w:t>
      </w:r>
      <w:r w:rsidRPr="0032381A">
        <w:rPr>
          <w:rFonts w:ascii="Times New Roman" w:eastAsia="Times New Roman" w:hAnsi="Times New Roman" w:cs="Times New Roman"/>
          <w:color w:val="333333"/>
          <w:sz w:val="28"/>
          <w:szCs w:val="28"/>
        </w:rPr>
        <w:t xml:space="preserve"> расследование нарушений педагогическим работником образовательного учреждения норм профессионального поведения или устава </w:t>
      </w:r>
      <w:r>
        <w:rPr>
          <w:rFonts w:ascii="Times New Roman" w:eastAsia="Times New Roman" w:hAnsi="Times New Roman" w:cs="Times New Roman"/>
          <w:color w:val="333333"/>
          <w:sz w:val="28"/>
          <w:szCs w:val="28"/>
        </w:rPr>
        <w:t>М</w:t>
      </w:r>
      <w:r w:rsidRPr="0032381A">
        <w:rPr>
          <w:rFonts w:ascii="Times New Roman" w:eastAsia="Times New Roman" w:hAnsi="Times New Roman" w:cs="Times New Roman"/>
          <w:color w:val="333333"/>
          <w:sz w:val="28"/>
          <w:szCs w:val="28"/>
        </w:rPr>
        <w:t>Д</w:t>
      </w:r>
      <w:r>
        <w:rPr>
          <w:rFonts w:ascii="Times New Roman" w:eastAsia="Times New Roman" w:hAnsi="Times New Roman" w:cs="Times New Roman"/>
          <w:color w:val="333333"/>
          <w:sz w:val="28"/>
          <w:szCs w:val="28"/>
        </w:rPr>
        <w:t>Б</w:t>
      </w:r>
      <w:r w:rsidRPr="0032381A">
        <w:rPr>
          <w:rFonts w:ascii="Times New Roman" w:eastAsia="Times New Roman" w:hAnsi="Times New Roman" w:cs="Times New Roman"/>
          <w:color w:val="333333"/>
          <w:sz w:val="28"/>
          <w:szCs w:val="28"/>
        </w:rPr>
        <w:t xml:space="preserve">ОУ </w:t>
      </w:r>
      <w:r>
        <w:rPr>
          <w:rFonts w:ascii="Times New Roman" w:eastAsia="Times New Roman" w:hAnsi="Times New Roman" w:cs="Times New Roman"/>
          <w:color w:val="333333"/>
          <w:sz w:val="28"/>
          <w:szCs w:val="28"/>
        </w:rPr>
        <w:t xml:space="preserve">«Детский сад № 24» </w:t>
      </w:r>
      <w:r w:rsidRPr="0032381A">
        <w:rPr>
          <w:rFonts w:ascii="Times New Roman" w:eastAsia="Times New Roman" w:hAnsi="Times New Roman" w:cs="Times New Roman"/>
          <w:color w:val="333333"/>
          <w:sz w:val="28"/>
          <w:szCs w:val="28"/>
        </w:rPr>
        <w:t>может быть проведено только по поступившей на него жалобе в письменной форме. Копия жалобы должна быть передана работнику.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Ход </w:t>
      </w:r>
      <w:r>
        <w:rPr>
          <w:rFonts w:ascii="Times New Roman" w:eastAsia="Times New Roman" w:hAnsi="Times New Roman" w:cs="Times New Roman"/>
          <w:color w:val="333333"/>
          <w:sz w:val="28"/>
          <w:szCs w:val="28"/>
        </w:rPr>
        <w:t xml:space="preserve">служебного дисциплинарного </w:t>
      </w:r>
      <w:r w:rsidRPr="0032381A">
        <w:rPr>
          <w:rFonts w:ascii="Times New Roman" w:eastAsia="Times New Roman" w:hAnsi="Times New Roman" w:cs="Times New Roman"/>
          <w:color w:val="333333"/>
          <w:sz w:val="28"/>
          <w:szCs w:val="28"/>
        </w:rPr>
        <w:t xml:space="preserve"> расследования и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при необходимости защиты интересов обучающихся (пункты 2 и 3 ст. 55 Закона РФ «Об образовании»).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6.6.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выборного органа первичной профсоюзной организации.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Дисциплинарное взыскание не может быть применено позднее шести месяцев со дня совершения проступка, а по результатам ревизии, проверки </w:t>
      </w:r>
      <w:r w:rsidRPr="0032381A">
        <w:rPr>
          <w:rFonts w:ascii="Times New Roman" w:eastAsia="Times New Roman" w:hAnsi="Times New Roman" w:cs="Times New Roman"/>
          <w:color w:val="333333"/>
          <w:sz w:val="28"/>
          <w:szCs w:val="28"/>
        </w:rPr>
        <w:lastRenderedPageBreak/>
        <w:t>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6.7. За каждый дисциплинарный проступок может быть применено только одно дисциплинарное взыскание.</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6.8.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выборного органа первичной профсоюзной организации.</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6.9. Сведения о взысканиях в трудовую книжку не вносятся, за исключением случаев, когда дисциплинарным взысканием является увольнение.</w:t>
      </w:r>
    </w:p>
    <w:p w:rsidR="007B2595"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6.10. Дисциплинарное взыскание может быть обжаловано работником в государственную инспекцию труда и (или) комиссию по трудовым спорам учреждения, суд.</w:t>
      </w:r>
    </w:p>
    <w:p w:rsidR="002501A6" w:rsidRPr="00C90546" w:rsidRDefault="002501A6"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p>
    <w:p w:rsidR="007B2595" w:rsidRPr="001978EA" w:rsidRDefault="007B2595" w:rsidP="002501A6">
      <w:pPr>
        <w:shd w:val="clear" w:color="auto" w:fill="FEFEFE"/>
        <w:spacing w:after="0" w:line="240" w:lineRule="auto"/>
        <w:jc w:val="center"/>
        <w:textAlignment w:val="baseline"/>
        <w:rPr>
          <w:rFonts w:ascii="Times New Roman" w:eastAsia="Times New Roman" w:hAnsi="Times New Roman" w:cs="Times New Roman"/>
          <w:b/>
          <w:bCs/>
          <w:color w:val="333333"/>
          <w:sz w:val="28"/>
          <w:szCs w:val="28"/>
          <w:bdr w:val="none" w:sz="0" w:space="0" w:color="auto" w:frame="1"/>
        </w:rPr>
      </w:pPr>
      <w:r w:rsidRPr="0032381A">
        <w:rPr>
          <w:rFonts w:ascii="Times New Roman" w:eastAsia="Times New Roman" w:hAnsi="Times New Roman" w:cs="Times New Roman"/>
          <w:b/>
          <w:bCs/>
          <w:color w:val="333333"/>
          <w:sz w:val="28"/>
          <w:szCs w:val="28"/>
          <w:bdr w:val="none" w:sz="0" w:space="0" w:color="auto" w:frame="1"/>
        </w:rPr>
        <w:t>VII. Заключительные положения</w:t>
      </w:r>
    </w:p>
    <w:p w:rsidR="007B2595" w:rsidRPr="0032381A" w:rsidRDefault="007B2595" w:rsidP="002501A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7.1. </w:t>
      </w:r>
      <w:r w:rsidRPr="0032381A">
        <w:rPr>
          <w:rFonts w:ascii="Times New Roman" w:eastAsia="Times New Roman" w:hAnsi="Times New Roman" w:cs="Times New Roman"/>
          <w:color w:val="333333"/>
          <w:sz w:val="28"/>
          <w:szCs w:val="28"/>
        </w:rPr>
        <w:t xml:space="preserve">Текст </w:t>
      </w:r>
      <w:r>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Правил внутреннего трудового распорядка</w:t>
      </w:r>
      <w:r>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 xml:space="preserve"> вывешивается в образовательном учреждении на видном месте.</w:t>
      </w:r>
    </w:p>
    <w:p w:rsidR="007B2595" w:rsidRDefault="007B2595" w:rsidP="002501A6">
      <w:pPr>
        <w:shd w:val="clear" w:color="auto" w:fill="FEFEFE"/>
        <w:spacing w:after="0" w:line="240" w:lineRule="auto"/>
        <w:jc w:val="both"/>
        <w:textAlignment w:val="baseline"/>
      </w:pPr>
      <w:r w:rsidRPr="0032381A">
        <w:rPr>
          <w:rFonts w:ascii="Times New Roman" w:eastAsia="Times New Roman" w:hAnsi="Times New Roman" w:cs="Times New Roman"/>
          <w:color w:val="333333"/>
          <w:sz w:val="28"/>
          <w:szCs w:val="28"/>
        </w:rPr>
        <w:t>7.2. Изменения и дополнения в правила внутреннего трудового распорядка вносятся работодателем в порядке, установленном ст. 372 ТК РФ для принятия локальных нормативных актов.</w:t>
      </w:r>
    </w:p>
    <w:p w:rsidR="007B2595" w:rsidRDefault="007B2595" w:rsidP="002501A6">
      <w:pPr>
        <w:spacing w:after="0" w:line="240" w:lineRule="auto"/>
      </w:pPr>
    </w:p>
    <w:sectPr w:rsidR="007B2595" w:rsidSect="00A415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useFELayout/>
    <w:compatSetting w:name="compatibilityMode" w:uri="http://schemas.microsoft.com/office/word" w:val="12"/>
  </w:compat>
  <w:rsids>
    <w:rsidRoot w:val="00D25EC2"/>
    <w:rsid w:val="000F5792"/>
    <w:rsid w:val="00156356"/>
    <w:rsid w:val="001D6318"/>
    <w:rsid w:val="00203E9A"/>
    <w:rsid w:val="002501A6"/>
    <w:rsid w:val="00274D28"/>
    <w:rsid w:val="004F2FC5"/>
    <w:rsid w:val="00553355"/>
    <w:rsid w:val="005C0323"/>
    <w:rsid w:val="0063216B"/>
    <w:rsid w:val="007B2595"/>
    <w:rsid w:val="0096549E"/>
    <w:rsid w:val="00A41524"/>
    <w:rsid w:val="00B52AA8"/>
    <w:rsid w:val="00B8626F"/>
    <w:rsid w:val="00BC4163"/>
    <w:rsid w:val="00D25EC2"/>
    <w:rsid w:val="00FE4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524"/>
  </w:style>
  <w:style w:type="paragraph" w:styleId="2">
    <w:name w:val="heading 2"/>
    <w:basedOn w:val="a"/>
    <w:next w:val="a"/>
    <w:link w:val="20"/>
    <w:uiPriority w:val="9"/>
    <w:unhideWhenUsed/>
    <w:qFormat/>
    <w:rsid w:val="00203E9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52AA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52AA8"/>
    <w:rPr>
      <w:rFonts w:ascii="Tahoma" w:hAnsi="Tahoma" w:cs="Tahoma"/>
      <w:sz w:val="16"/>
      <w:szCs w:val="16"/>
    </w:rPr>
  </w:style>
  <w:style w:type="character" w:customStyle="1" w:styleId="20">
    <w:name w:val="Заголовок 2 Знак"/>
    <w:basedOn w:val="a0"/>
    <w:link w:val="2"/>
    <w:uiPriority w:val="9"/>
    <w:rsid w:val="00203E9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682483">
      <w:bodyDiv w:val="1"/>
      <w:marLeft w:val="0"/>
      <w:marRight w:val="0"/>
      <w:marTop w:val="0"/>
      <w:marBottom w:val="0"/>
      <w:divBdr>
        <w:top w:val="none" w:sz="0" w:space="0" w:color="auto"/>
        <w:left w:val="none" w:sz="0" w:space="0" w:color="auto"/>
        <w:bottom w:val="none" w:sz="0" w:space="0" w:color="auto"/>
        <w:right w:val="none" w:sz="0" w:space="0" w:color="auto"/>
      </w:divBdr>
    </w:div>
    <w:div w:id="103824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ase.garant.ru/70552676/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14713</Words>
  <Characters>83869</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ДС</cp:lastModifiedBy>
  <cp:revision>26</cp:revision>
  <cp:lastPrinted>2024-02-13T09:58:00Z</cp:lastPrinted>
  <dcterms:created xsi:type="dcterms:W3CDTF">2023-06-23T12:31:00Z</dcterms:created>
  <dcterms:modified xsi:type="dcterms:W3CDTF">2024-02-13T09:59:00Z</dcterms:modified>
</cp:coreProperties>
</file>